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5613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51B656B1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3EC94DF3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288A6404" w14:textId="3EA8183B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C52EED">
        <w:rPr>
          <w:rFonts w:asciiTheme="minorHAnsi" w:eastAsia="Arial" w:hAnsiTheme="minorHAnsi" w:cstheme="minorHAnsi"/>
          <w:b/>
          <w:sz w:val="24"/>
          <w:szCs w:val="24"/>
        </w:rPr>
        <w:t>ANEXO X</w:t>
      </w:r>
    </w:p>
    <w:p w14:paraId="2A8AC756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197009C7" w14:textId="77777777" w:rsidR="00C52EED" w:rsidRPr="00C52EED" w:rsidRDefault="00C52EED" w:rsidP="00C52EED">
      <w:pPr>
        <w:spacing w:after="0"/>
        <w:ind w:right="-285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602BA712" w14:textId="77777777" w:rsidR="00C52EED" w:rsidRPr="00C52EED" w:rsidRDefault="00C52EED" w:rsidP="00C52EED">
      <w:pPr>
        <w:spacing w:after="0"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C52EED">
        <w:rPr>
          <w:rFonts w:asciiTheme="minorHAnsi" w:eastAsia="Arial" w:hAnsiTheme="minorHAnsi" w:cstheme="minorHAnsi"/>
          <w:b/>
          <w:sz w:val="24"/>
          <w:szCs w:val="24"/>
        </w:rPr>
        <w:t>DECLARAÇÃO DE RESIDÊNCIA (QUANDO O AGENTE CULTURAL ASSINA COMO PROPRIETÁRIO)</w:t>
      </w:r>
    </w:p>
    <w:p w14:paraId="05B55188" w14:textId="77777777" w:rsidR="00C52EED" w:rsidRPr="00C52EED" w:rsidRDefault="00C52EED" w:rsidP="00C52EED">
      <w:pPr>
        <w:spacing w:before="240"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0" w:name="_heading=h.30j0zll" w:colFirst="0" w:colLast="0"/>
      <w:bookmarkEnd w:id="0"/>
      <w:r w:rsidRPr="00C52EED">
        <w:rPr>
          <w:rFonts w:asciiTheme="minorHAnsi" w:eastAsia="Arial" w:hAnsiTheme="minorHAnsi" w:cstheme="minorHAnsi"/>
          <w:sz w:val="24"/>
          <w:szCs w:val="24"/>
        </w:rPr>
        <w:t xml:space="preserve">Eu ____________________________________________, inscrito(a) pelo CPF n° ___________, RG nº _________, na falta de documentos para comprovação de residência, em conformidade com o edital XX/2024 e disposto na </w:t>
      </w:r>
      <w:hyperlink r:id="rId7" w:anchor=":~:text=1%C2%BA%20Esta%20Lei%20institui%20a,acesso%20%C3%A0%20cultura%20no%20Brasil.">
        <w:r w:rsidRPr="00C52EED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</w:rPr>
          <w:t>Lei nº 14.399/2022</w:t>
        </w:r>
      </w:hyperlink>
      <w:r w:rsidRPr="00C52EE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(Lei PNAB), na </w:t>
      </w:r>
      <w:hyperlink r:id="rId8">
        <w:r w:rsidRPr="00C52EED">
          <w:rPr>
            <w:rFonts w:asciiTheme="minorHAnsi" w:eastAsia="Arial" w:hAnsiTheme="minorHAnsi" w:cstheme="minorHAnsi"/>
            <w:color w:val="000080"/>
            <w:sz w:val="24"/>
            <w:szCs w:val="24"/>
            <w:u w:val="single"/>
          </w:rPr>
          <w:t>Lei nº 14.903/2024</w:t>
        </w:r>
      </w:hyperlink>
      <w:r w:rsidRPr="00C52EE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(Marco regulatório do fomento à cultura), no </w:t>
      </w:r>
      <w:hyperlink r:id="rId9" w:anchor=":~:text=%C3%89%20obrigat%C3%B3ria%20a%20exibi%C3%A7%C3%A3o%20das,de%20a%C3%A7%C3%B5es%20relativas%20%C3%A0%20Pol%C3%ADtica%2C">
        <w:r w:rsidRPr="00C52EED">
          <w:rPr>
            <w:rFonts w:asciiTheme="minorHAnsi" w:eastAsia="Arial" w:hAnsiTheme="minorHAnsi" w:cstheme="minorHAnsi"/>
            <w:color w:val="0000FF"/>
            <w:sz w:val="24"/>
            <w:szCs w:val="24"/>
            <w:u w:val="single"/>
          </w:rPr>
          <w:t>Decreto nº 11.740/2023</w:t>
        </w:r>
      </w:hyperlink>
      <w:r w:rsidRPr="00C52EE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(Decreto PNAB), no </w:t>
      </w:r>
      <w:hyperlink r:id="rId10">
        <w:r w:rsidRPr="00C52EED">
          <w:rPr>
            <w:rFonts w:asciiTheme="minorHAnsi" w:eastAsia="Arial" w:hAnsiTheme="minorHAnsi" w:cstheme="minorHAnsi"/>
            <w:color w:val="000080"/>
            <w:sz w:val="24"/>
            <w:szCs w:val="24"/>
            <w:u w:val="single"/>
          </w:rPr>
          <w:t>Decreto nº 11.453/2023 (Decreto de Fomento)</w:t>
        </w:r>
      </w:hyperlink>
      <w:r w:rsidRPr="00C52EE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e na </w:t>
      </w:r>
      <w:hyperlink r:id="rId11">
        <w:r w:rsidRPr="00C52EED">
          <w:rPr>
            <w:rFonts w:asciiTheme="minorHAnsi" w:eastAsia="Arial" w:hAnsiTheme="minorHAnsi" w:cstheme="minorHAnsi"/>
            <w:color w:val="000080"/>
            <w:sz w:val="24"/>
            <w:szCs w:val="24"/>
            <w:u w:val="single"/>
          </w:rPr>
          <w:t>Instrução Normativa MINC nº 10/2023</w:t>
        </w:r>
      </w:hyperlink>
      <w:r w:rsidRPr="00C52EED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(IN PNAB de Ações Afirmativas e Acessibilidade)</w:t>
      </w:r>
      <w:r w:rsidRPr="00C52EED">
        <w:rPr>
          <w:rFonts w:asciiTheme="minorHAnsi" w:eastAsia="Arial" w:hAnsiTheme="minorHAnsi" w:cstheme="minorHAnsi"/>
          <w:sz w:val="24"/>
          <w:szCs w:val="24"/>
        </w:rPr>
        <w:t>, declaro para os devidos fins, sob pena da lei, ser residente e domiciliado no referido endereço ______________________________________________________________.</w:t>
      </w:r>
    </w:p>
    <w:p w14:paraId="180588C7" w14:textId="77777777" w:rsidR="00C52EED" w:rsidRPr="00C52EED" w:rsidRDefault="00C52EED" w:rsidP="00C52EED">
      <w:pPr>
        <w:spacing w:before="240"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C52EED">
        <w:rPr>
          <w:rFonts w:asciiTheme="minorHAnsi" w:eastAsia="Arial" w:hAnsiTheme="minorHAnsi" w:cstheme="minorHAnsi"/>
          <w:sz w:val="24"/>
          <w:szCs w:val="24"/>
        </w:rPr>
        <w:t>Por ser verdade, firmo a presente declaração para que produza os efeitos legais, ciente de que a falsidade de seu conteúdo pode implicar na imputação de sanções civis, administrativas.</w:t>
      </w:r>
    </w:p>
    <w:p w14:paraId="275D00E1" w14:textId="77777777" w:rsidR="00C52EED" w:rsidRPr="00C52EED" w:rsidRDefault="00C52EED" w:rsidP="00C52EED">
      <w:pPr>
        <w:spacing w:before="240"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5F76F43" w14:textId="77777777" w:rsidR="00C52EED" w:rsidRPr="00C52EED" w:rsidRDefault="00C52EED" w:rsidP="00C52EED">
      <w:pPr>
        <w:spacing w:before="240" w:after="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bookmarkStart w:id="1" w:name="_heading=h.1fob9te" w:colFirst="0" w:colLast="0"/>
      <w:bookmarkEnd w:id="1"/>
      <w:r w:rsidRPr="00C52EED">
        <w:rPr>
          <w:rFonts w:asciiTheme="minorHAnsi" w:eastAsia="Arial" w:hAnsiTheme="minorHAnsi" w:cstheme="minorHAnsi"/>
          <w:sz w:val="24"/>
          <w:szCs w:val="24"/>
        </w:rPr>
        <w:t xml:space="preserve"> Cidade, __ de ________ </w:t>
      </w:r>
      <w:proofErr w:type="spellStart"/>
      <w:r w:rsidRPr="00C52EED">
        <w:rPr>
          <w:rFonts w:asciiTheme="minorHAnsi" w:eastAsia="Arial" w:hAnsiTheme="minorHAnsi" w:cstheme="minorHAnsi"/>
          <w:sz w:val="24"/>
          <w:szCs w:val="24"/>
        </w:rPr>
        <w:t>de</w:t>
      </w:r>
      <w:proofErr w:type="spellEnd"/>
      <w:r w:rsidRPr="00C52EED">
        <w:rPr>
          <w:rFonts w:asciiTheme="minorHAnsi" w:eastAsia="Arial" w:hAnsiTheme="minorHAnsi" w:cstheme="minorHAnsi"/>
          <w:sz w:val="24"/>
          <w:szCs w:val="24"/>
        </w:rPr>
        <w:t xml:space="preserve"> 2024.</w:t>
      </w:r>
    </w:p>
    <w:p w14:paraId="707427AB" w14:textId="77777777" w:rsidR="00C52EED" w:rsidRPr="00C52EED" w:rsidRDefault="00C52EED" w:rsidP="00C52EED">
      <w:pPr>
        <w:spacing w:before="240" w:after="0" w:line="276" w:lineRule="auto"/>
        <w:ind w:right="-142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322AC28" w14:textId="77777777" w:rsidR="00C52EED" w:rsidRPr="00C52EED" w:rsidRDefault="00C52EED" w:rsidP="00C52EED">
      <w:pPr>
        <w:spacing w:after="0" w:line="276" w:lineRule="auto"/>
        <w:ind w:right="-142"/>
        <w:jc w:val="center"/>
        <w:rPr>
          <w:rFonts w:asciiTheme="minorHAnsi" w:hAnsiTheme="minorHAnsi" w:cstheme="minorHAnsi"/>
          <w:sz w:val="24"/>
          <w:szCs w:val="24"/>
        </w:rPr>
      </w:pPr>
      <w:r w:rsidRPr="00C52EED">
        <w:rPr>
          <w:rFonts w:asciiTheme="minorHAnsi" w:eastAsia="Arial" w:hAnsiTheme="minorHAnsi" w:cstheme="minorHAnsi"/>
          <w:sz w:val="24"/>
          <w:szCs w:val="24"/>
        </w:rPr>
        <w:t>______________________________________________________</w:t>
      </w:r>
    </w:p>
    <w:p w14:paraId="543336B3" w14:textId="77777777" w:rsidR="00C52EED" w:rsidRPr="00C52EED" w:rsidRDefault="00C52EED" w:rsidP="00C52EED">
      <w:pPr>
        <w:spacing w:after="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C52EED">
        <w:rPr>
          <w:rFonts w:asciiTheme="minorHAnsi" w:eastAsia="Arial" w:hAnsiTheme="minorHAnsi" w:cstheme="minorHAnsi"/>
          <w:sz w:val="24"/>
          <w:szCs w:val="24"/>
        </w:rPr>
        <w:t>Assinatura</w:t>
      </w:r>
    </w:p>
    <w:p w14:paraId="4BC64565" w14:textId="77777777" w:rsidR="00C52EED" w:rsidRPr="00C52EED" w:rsidRDefault="00C52EED" w:rsidP="00C52EED">
      <w:pPr>
        <w:rPr>
          <w:rFonts w:asciiTheme="minorHAnsi" w:hAnsiTheme="minorHAnsi" w:cstheme="minorHAnsi"/>
          <w:sz w:val="24"/>
          <w:szCs w:val="24"/>
        </w:rPr>
      </w:pPr>
    </w:p>
    <w:p w14:paraId="720AF67E" w14:textId="3A63FA69" w:rsidR="00F76134" w:rsidRPr="00C52EED" w:rsidRDefault="00F76134" w:rsidP="00C52EED"/>
    <w:sectPr w:rsidR="00F76134" w:rsidRPr="00C52E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8293D" w14:textId="77777777" w:rsidR="00003B1F" w:rsidRDefault="00003B1F">
      <w:pPr>
        <w:spacing w:after="0" w:line="240" w:lineRule="auto"/>
      </w:pPr>
      <w:r>
        <w:separator/>
      </w:r>
    </w:p>
  </w:endnote>
  <w:endnote w:type="continuationSeparator" w:id="0">
    <w:p w14:paraId="0D45EE9C" w14:textId="77777777" w:rsidR="00003B1F" w:rsidRDefault="000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D3AE" w14:textId="77777777" w:rsidR="00500811" w:rsidRDefault="005008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DFB2E" w14:textId="540451E3" w:rsidR="00F76134" w:rsidRDefault="004D6D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 w:rsidRPr="004D6DE8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C646F5" wp14:editId="4189CBC5">
              <wp:simplePos x="0" y="0"/>
              <wp:positionH relativeFrom="margin">
                <wp:align>left</wp:align>
              </wp:positionH>
              <wp:positionV relativeFrom="paragraph">
                <wp:posOffset>-194310</wp:posOffset>
              </wp:positionV>
              <wp:extent cx="752475" cy="72390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54E28" w14:textId="20E35021" w:rsidR="004D6DE8" w:rsidRDefault="004D6DE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5D5E8" wp14:editId="7C4182A8">
                                <wp:extent cx="468630" cy="623570"/>
                                <wp:effectExtent l="0" t="0" r="7620" b="5080"/>
                                <wp:docPr id="988675487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8675487" name="Imagem 988675487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8630" cy="623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646F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5.3pt;width:59.25pt;height:57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fYDQIAAPU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" stroked="f">
              <v:textbox>
                <w:txbxContent>
                  <w:p w14:paraId="6C354E28" w14:textId="20E35021" w:rsidR="004D6DE8" w:rsidRDefault="004D6DE8">
                    <w:r>
                      <w:rPr>
                        <w:noProof/>
                      </w:rPr>
                      <w:drawing>
                        <wp:inline distT="0" distB="0" distL="0" distR="0" wp14:anchorId="4B85D5E8" wp14:editId="7C4182A8">
                          <wp:extent cx="468630" cy="623570"/>
                          <wp:effectExtent l="0" t="0" r="7620" b="5080"/>
                          <wp:docPr id="988675487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88675487" name="Imagem 988675487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630" cy="623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58D5" w14:textId="77777777" w:rsidR="00500811" w:rsidRDefault="005008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199F3" w14:textId="77777777" w:rsidR="00003B1F" w:rsidRDefault="00003B1F">
      <w:pPr>
        <w:spacing w:after="0" w:line="240" w:lineRule="auto"/>
      </w:pPr>
      <w:r>
        <w:separator/>
      </w:r>
    </w:p>
  </w:footnote>
  <w:footnote w:type="continuationSeparator" w:id="0">
    <w:p w14:paraId="03AE66ED" w14:textId="77777777" w:rsidR="00003B1F" w:rsidRDefault="0000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7A4A" w14:textId="77777777" w:rsidR="00500811" w:rsidRDefault="005008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6B441" w14:textId="539A3BD9" w:rsidR="00F761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CBE72D" wp14:editId="0F705AE1">
          <wp:simplePos x="0" y="0"/>
          <wp:positionH relativeFrom="column">
            <wp:posOffset>-1080134</wp:posOffset>
          </wp:positionH>
          <wp:positionV relativeFrom="paragraph">
            <wp:posOffset>-441628</wp:posOffset>
          </wp:positionV>
          <wp:extent cx="7546213" cy="10670651"/>
          <wp:effectExtent l="0" t="0" r="0" b="0"/>
          <wp:wrapNone/>
          <wp:docPr id="871183992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5683">
      <w:rPr>
        <w:noProof/>
      </w:rPr>
      <w:t>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BC2E" w14:textId="77777777" w:rsidR="00500811" w:rsidRDefault="005008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34"/>
    <w:rsid w:val="00003B1F"/>
    <w:rsid w:val="00156522"/>
    <w:rsid w:val="00366C62"/>
    <w:rsid w:val="00426B19"/>
    <w:rsid w:val="004D6DE8"/>
    <w:rsid w:val="00500811"/>
    <w:rsid w:val="006C015F"/>
    <w:rsid w:val="008532F7"/>
    <w:rsid w:val="00A35683"/>
    <w:rsid w:val="00BB1541"/>
    <w:rsid w:val="00C52EED"/>
    <w:rsid w:val="00D64F74"/>
    <w:rsid w:val="00DC18ED"/>
    <w:rsid w:val="00E21C92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31C5E"/>
  <w15:docId w15:val="{C40FC2AF-74FD-4494-8F29-4C521E6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lei-n-14.903-de-27-de-junho-de-2024-56864964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9-2022/2022/lei/l14399.ht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br/cultura/pt-br/acesso-a-informacao/legislacao-e-normativas/instrucao-normativa-minc-no-10-de-28-de-dezembro-de-20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lanalto.gov.br/ccivil_03/_ato2023-2026/2023/decreto/D1145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_ato2023-2026/2023/decreto/D11740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0RbPEPnD7vS5CwjezXkQcDidg==">CgMxLjA4AHIhMV9RQXowNEZWS1cyN2pkSkRoamV0bmNOR0tFT1NTR3R2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4</cp:revision>
  <dcterms:created xsi:type="dcterms:W3CDTF">2024-08-16T14:25:00Z</dcterms:created>
  <dcterms:modified xsi:type="dcterms:W3CDTF">2024-08-16T16:04:00Z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