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99" w:rsidRDefault="006A5175" w:rsidP="00AB39E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170462" cy="588397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880" cy="59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F83">
        <w:rPr>
          <w:noProof/>
          <w:lang w:eastAsia="pt-BR"/>
        </w:rPr>
        <w:drawing>
          <wp:inline distT="0" distB="0" distL="0" distR="0">
            <wp:extent cx="1824249" cy="588397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47" cy="59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882595" cy="567690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281" cy="59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699714" cy="514068"/>
            <wp:effectExtent l="0" t="0" r="5715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85" cy="52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E6" w:rsidRDefault="00AB39E6" w:rsidP="00AB39E6">
      <w:pPr>
        <w:jc w:val="center"/>
      </w:pPr>
    </w:p>
    <w:p w:rsidR="00AB39E6" w:rsidRDefault="00AB39E6" w:rsidP="00AB39E6">
      <w:pPr>
        <w:jc w:val="center"/>
      </w:pPr>
    </w:p>
    <w:p w:rsidR="00946902" w:rsidRPr="008F3B38" w:rsidRDefault="002F69A0" w:rsidP="00946902">
      <w:pPr>
        <w:jc w:val="center"/>
      </w:pPr>
      <w:r>
        <w:rPr>
          <w:noProof/>
          <w:lang w:eastAsia="pt-BR"/>
        </w:rPr>
        <w:drawing>
          <wp:inline distT="0" distB="0" distL="0" distR="0" wp14:anchorId="1681EEE3" wp14:editId="13A2EA48">
            <wp:extent cx="5400040" cy="527748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7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E6" w:rsidRDefault="00AB39E6" w:rsidP="0041359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AB39E6" w:rsidRDefault="00AB39E6" w:rsidP="0041359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AB39E6" w:rsidRDefault="00AB39E6" w:rsidP="0041359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AB39E6" w:rsidRDefault="00AB39E6" w:rsidP="0041359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AB39E6" w:rsidRDefault="00AB39E6" w:rsidP="0041359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AB39E6" w:rsidRDefault="00AB39E6" w:rsidP="0041359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413599" w:rsidRPr="008F3B38" w:rsidRDefault="00413599" w:rsidP="0041359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F3B38">
        <w:rPr>
          <w:rFonts w:ascii="Arial" w:hAnsi="Arial" w:cs="Arial"/>
          <w:b/>
          <w:bCs/>
          <w:sz w:val="26"/>
          <w:szCs w:val="26"/>
        </w:rPr>
        <w:t>IV CONFERÊNCIA MUNICIPAL DE EDUCAÇÃO – IV CONAE2022</w:t>
      </w:r>
    </w:p>
    <w:p w:rsidR="00413599" w:rsidRPr="008F3B38" w:rsidRDefault="00413599" w:rsidP="0041359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F3B38">
        <w:rPr>
          <w:rFonts w:ascii="Arial" w:hAnsi="Arial" w:cs="Arial"/>
          <w:b/>
          <w:bCs/>
          <w:sz w:val="26"/>
          <w:szCs w:val="26"/>
        </w:rPr>
        <w:lastRenderedPageBreak/>
        <w:t>ETAPA CONAE MUNICIPAL 2021-2022 – CAMPOS NOVOS/SC</w:t>
      </w:r>
    </w:p>
    <w:p w:rsidR="00413599" w:rsidRDefault="00413599" w:rsidP="004135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13599" w:rsidRDefault="00413599" w:rsidP="0041359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REGIMENTO</w:t>
      </w:r>
    </w:p>
    <w:p w:rsidR="00413599" w:rsidRDefault="00413599" w:rsidP="004135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13599" w:rsidRPr="008F3B38" w:rsidRDefault="008F3B38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8F3B38">
        <w:rPr>
          <w:rFonts w:ascii="Arial" w:hAnsi="Arial" w:cs="Arial"/>
          <w:b/>
          <w:bCs/>
        </w:rPr>
        <w:t>TÍTULO I</w:t>
      </w:r>
    </w:p>
    <w:p w:rsidR="00F715C2" w:rsidRDefault="008F3B38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8F3B38">
        <w:rPr>
          <w:rFonts w:ascii="Arial" w:hAnsi="Arial" w:cs="Arial"/>
          <w:b/>
          <w:bCs/>
        </w:rPr>
        <w:t>DA CONSTITUIÇÃO E DAS FINALIDADE</w:t>
      </w:r>
      <w:r w:rsidR="00F715C2">
        <w:rPr>
          <w:rFonts w:ascii="Arial" w:hAnsi="Arial" w:cs="Arial"/>
          <w:b/>
          <w:bCs/>
        </w:rPr>
        <w:t>S</w:t>
      </w:r>
    </w:p>
    <w:p w:rsidR="00767117" w:rsidRDefault="00F715C2" w:rsidP="00FD0D1F">
      <w:pPr>
        <w:spacing w:line="360" w:lineRule="auto"/>
        <w:jc w:val="both"/>
        <w:rPr>
          <w:rFonts w:ascii="Arial" w:hAnsi="Arial" w:cs="Arial"/>
        </w:rPr>
      </w:pPr>
      <w:r w:rsidRPr="00F715C2">
        <w:rPr>
          <w:rFonts w:ascii="Arial" w:hAnsi="Arial" w:cs="Arial"/>
          <w:b/>
          <w:bCs/>
        </w:rPr>
        <w:t xml:space="preserve">Art. </w:t>
      </w:r>
      <w:r w:rsidR="00767117">
        <w:rPr>
          <w:rFonts w:ascii="Arial" w:hAnsi="Arial" w:cs="Arial"/>
          <w:b/>
          <w:bCs/>
        </w:rPr>
        <w:t>1</w:t>
      </w:r>
      <w:r w:rsidRPr="00F715C2">
        <w:rPr>
          <w:rFonts w:ascii="Arial" w:hAnsi="Arial" w:cs="Arial"/>
          <w:b/>
          <w:bCs/>
        </w:rPr>
        <w:t xml:space="preserve">º </w:t>
      </w:r>
      <w:r>
        <w:rPr>
          <w:rFonts w:ascii="Arial" w:hAnsi="Arial" w:cs="Arial"/>
        </w:rPr>
        <w:t>A Conferência Municipal de Educação configura-se como um espaço democrático aberto pelo Poder Público</w:t>
      </w:r>
      <w:r w:rsidR="006E02C7">
        <w:rPr>
          <w:rFonts w:ascii="Arial" w:hAnsi="Arial" w:cs="Arial"/>
        </w:rPr>
        <w:t xml:space="preserve"> e articulado com a sociedade para que todos possam participar do desenvolvimento da Educação Municipal.</w:t>
      </w:r>
    </w:p>
    <w:p w:rsidR="00767117" w:rsidRDefault="00767117" w:rsidP="00FD0D1F">
      <w:pPr>
        <w:spacing w:line="360" w:lineRule="auto"/>
        <w:jc w:val="both"/>
        <w:rPr>
          <w:rFonts w:ascii="Arial" w:hAnsi="Arial" w:cs="Arial"/>
        </w:rPr>
      </w:pPr>
      <w:r w:rsidRPr="00767117">
        <w:rPr>
          <w:rFonts w:ascii="Arial" w:hAnsi="Arial" w:cs="Arial"/>
          <w:b/>
          <w:bCs/>
        </w:rPr>
        <w:t xml:space="preserve">Art. 2º </w:t>
      </w:r>
      <w:r>
        <w:rPr>
          <w:rFonts w:ascii="Arial" w:hAnsi="Arial" w:cs="Arial"/>
        </w:rPr>
        <w:t>São objetivos da IV CONAE:</w:t>
      </w:r>
    </w:p>
    <w:p w:rsidR="00767117" w:rsidRPr="001D0A06" w:rsidRDefault="00767117" w:rsidP="00FD0D1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D0A06">
        <w:rPr>
          <w:rFonts w:ascii="Arial" w:hAnsi="Arial" w:cs="Arial"/>
        </w:rPr>
        <w:t>avaliar a implementação do Plano Municipal de Educação (PME)</w:t>
      </w:r>
      <w:r w:rsidR="004C2236" w:rsidRPr="001D0A06">
        <w:rPr>
          <w:rFonts w:ascii="Arial" w:hAnsi="Arial" w:cs="Arial"/>
        </w:rPr>
        <w:t>, com destaque específico ao cumprimento das metas e das estratégias intermediárias, sem prescindir de uma análise global do plano.</w:t>
      </w:r>
    </w:p>
    <w:p w:rsidR="001D0A06" w:rsidRDefault="004C2236" w:rsidP="00FD0D1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e aprovar o novo </w:t>
      </w:r>
      <w:r w:rsidR="00C206A0">
        <w:rPr>
          <w:rFonts w:ascii="Arial" w:hAnsi="Arial" w:cs="Arial"/>
        </w:rPr>
        <w:t>PNE 2024-2034.</w:t>
      </w:r>
    </w:p>
    <w:p w:rsidR="00767117" w:rsidRPr="001D0A06" w:rsidRDefault="00C206A0" w:rsidP="00FD0D1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D0A06">
        <w:rPr>
          <w:rFonts w:ascii="Arial" w:hAnsi="Arial" w:cs="Arial"/>
        </w:rPr>
        <w:t>analisar, compreender e validar o Documento Referência da IV CONAE</w:t>
      </w:r>
      <w:r w:rsidR="00A37DB3" w:rsidRPr="001D0A06">
        <w:rPr>
          <w:rFonts w:ascii="Arial" w:hAnsi="Arial" w:cs="Arial"/>
        </w:rPr>
        <w:t>, organizado em três (3) eixos.</w:t>
      </w:r>
    </w:p>
    <w:p w:rsidR="005F17BA" w:rsidRDefault="005F17BA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 II</w:t>
      </w:r>
    </w:p>
    <w:p w:rsidR="005F17BA" w:rsidRPr="005F17BA" w:rsidRDefault="005F17BA" w:rsidP="00FD0D1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 REALIZAÇÃO DA ETAPA MUNICIPAL</w:t>
      </w:r>
    </w:p>
    <w:p w:rsidR="00767117" w:rsidRDefault="00767117" w:rsidP="00FD0D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</w:t>
      </w:r>
      <w:r w:rsidR="005F17B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º </w:t>
      </w:r>
      <w:r>
        <w:rPr>
          <w:rFonts w:ascii="Arial" w:hAnsi="Arial" w:cs="Arial"/>
        </w:rPr>
        <w:t>O Fórum Municipal de Educação</w:t>
      </w:r>
      <w:r w:rsidR="00943AD4">
        <w:rPr>
          <w:rFonts w:ascii="Arial" w:hAnsi="Arial" w:cs="Arial"/>
        </w:rPr>
        <w:t xml:space="preserve"> de Campos Novos, SC, (FME), em conformidade com a Constituição Federal de 1988, com a Lei nº 13.005/2014, PNE e com a </w:t>
      </w:r>
      <w:r w:rsidR="006E5AB6" w:rsidRPr="006E5AB6">
        <w:rPr>
          <w:rFonts w:ascii="Arial" w:hAnsi="Arial" w:cs="Arial"/>
        </w:rPr>
        <w:t>Lei nº 4188/</w:t>
      </w:r>
      <w:r w:rsidR="00943AD4" w:rsidRPr="006E5AB6">
        <w:rPr>
          <w:rFonts w:ascii="Arial" w:hAnsi="Arial" w:cs="Arial"/>
        </w:rPr>
        <w:t>2015</w:t>
      </w:r>
      <w:r w:rsidR="00943AD4">
        <w:rPr>
          <w:rFonts w:ascii="Arial" w:hAnsi="Arial" w:cs="Arial"/>
        </w:rPr>
        <w:t xml:space="preserve">, PME, </w:t>
      </w:r>
      <w:r>
        <w:rPr>
          <w:rFonts w:ascii="Arial" w:hAnsi="Arial" w:cs="Arial"/>
        </w:rPr>
        <w:t xml:space="preserve">concomitantemente com a Secretaria Municipal de Educação e Cultura (SMEC) do município de Campos Novos realizará a IV CONAE no período de </w:t>
      </w:r>
      <w:r w:rsidR="00943AD4">
        <w:rPr>
          <w:rFonts w:ascii="Arial" w:hAnsi="Arial" w:cs="Arial"/>
        </w:rPr>
        <w:t>26, 27 e 2</w:t>
      </w:r>
      <w:r w:rsidR="00BB4E91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de outubro de 2021</w:t>
      </w:r>
      <w:r w:rsidR="00943AD4">
        <w:rPr>
          <w:rFonts w:ascii="Arial" w:hAnsi="Arial" w:cs="Arial"/>
        </w:rPr>
        <w:t>.</w:t>
      </w:r>
    </w:p>
    <w:p w:rsidR="00FD0D1F" w:rsidRDefault="005F17BA" w:rsidP="00FD0D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§1º A IV CONAE 2021</w:t>
      </w:r>
      <w:r w:rsidR="00703C93">
        <w:rPr>
          <w:rFonts w:ascii="Arial" w:hAnsi="Arial" w:cs="Arial"/>
        </w:rPr>
        <w:t xml:space="preserve"> – Etapa Municipal deverá construir e apresentar o conjunto de propostas a serem encaminhadas para Etapa </w:t>
      </w:r>
      <w:r w:rsidR="00943AD4">
        <w:rPr>
          <w:rFonts w:ascii="Arial" w:hAnsi="Arial" w:cs="Arial"/>
        </w:rPr>
        <w:t>Regional</w:t>
      </w:r>
      <w:r w:rsidR="00F92734">
        <w:rPr>
          <w:rFonts w:ascii="Arial" w:hAnsi="Arial" w:cs="Arial"/>
        </w:rPr>
        <w:t xml:space="preserve">, que subsidiará a avaliação do Plano </w:t>
      </w:r>
      <w:r w:rsidR="00943AD4">
        <w:rPr>
          <w:rFonts w:ascii="Arial" w:hAnsi="Arial" w:cs="Arial"/>
        </w:rPr>
        <w:t xml:space="preserve">Nacional </w:t>
      </w:r>
      <w:r w:rsidR="00F92734">
        <w:rPr>
          <w:rFonts w:ascii="Arial" w:hAnsi="Arial" w:cs="Arial"/>
        </w:rPr>
        <w:t>de Educação e fundamentará a constituição do Sistema Nacional de Educação.</w:t>
      </w:r>
    </w:p>
    <w:p w:rsidR="001D0A06" w:rsidRDefault="001D0A06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1D0A06">
        <w:rPr>
          <w:rFonts w:ascii="Arial" w:hAnsi="Arial" w:cs="Arial"/>
          <w:b/>
          <w:bCs/>
        </w:rPr>
        <w:t>TÍTULO III</w:t>
      </w:r>
    </w:p>
    <w:p w:rsidR="001D0A06" w:rsidRDefault="001D0A06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 OBJETIVOS</w:t>
      </w:r>
    </w:p>
    <w:p w:rsidR="001D0A06" w:rsidRDefault="001D0A06" w:rsidP="00FD0D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º </w:t>
      </w:r>
      <w:r>
        <w:rPr>
          <w:rFonts w:ascii="Arial" w:hAnsi="Arial" w:cs="Arial"/>
        </w:rPr>
        <w:t>A Etapa Municipal da IV CONAE tem por objetivos:</w:t>
      </w:r>
    </w:p>
    <w:p w:rsidR="001D0A06" w:rsidRPr="001D0A06" w:rsidRDefault="001D0A06" w:rsidP="00FD0D1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D0A06">
        <w:rPr>
          <w:rFonts w:ascii="Arial" w:hAnsi="Arial" w:cs="Arial"/>
        </w:rPr>
        <w:t>avaliar a implementação do Plano Municipal de Educação (PME), com destaque específico ao cumprimento das metas e das estratégias intermediárias, sem prescindir de uma análise global do plano.</w:t>
      </w:r>
    </w:p>
    <w:p w:rsidR="001D0A06" w:rsidRDefault="001D0A06" w:rsidP="00FD0D1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e aprovar o novo PNE 2024-2034.</w:t>
      </w:r>
    </w:p>
    <w:p w:rsidR="006E2E5E" w:rsidRPr="00FD0D1F" w:rsidRDefault="001D0A06" w:rsidP="00FD0D1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D0A06">
        <w:rPr>
          <w:rFonts w:ascii="Arial" w:hAnsi="Arial" w:cs="Arial"/>
        </w:rPr>
        <w:t>analisar, compreender e validar o Documento Referência da IV CONAE, organizado em três (3) eixos.</w:t>
      </w:r>
    </w:p>
    <w:p w:rsidR="006E2E5E" w:rsidRPr="006E2E5E" w:rsidRDefault="006E2E5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6E2E5E">
        <w:rPr>
          <w:rFonts w:ascii="Arial" w:hAnsi="Arial" w:cs="Arial"/>
          <w:b/>
          <w:bCs/>
        </w:rPr>
        <w:t>TÍTULO IV</w:t>
      </w:r>
    </w:p>
    <w:p w:rsidR="006E2E5E" w:rsidRDefault="006E2E5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6E2E5E">
        <w:rPr>
          <w:rFonts w:ascii="Arial" w:hAnsi="Arial" w:cs="Arial"/>
          <w:b/>
          <w:bCs/>
        </w:rPr>
        <w:t>DA ESTRUTURA E ORGANIZAÇÃO</w:t>
      </w:r>
    </w:p>
    <w:p w:rsidR="006E2E5E" w:rsidRDefault="00F72215" w:rsidP="00FD0D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º </w:t>
      </w:r>
      <w:r>
        <w:rPr>
          <w:rFonts w:ascii="Arial" w:hAnsi="Arial" w:cs="Arial"/>
        </w:rPr>
        <w:t>A Conferência Municipal de Educação acontecerá</w:t>
      </w:r>
      <w:r w:rsidR="00FC4E83">
        <w:rPr>
          <w:rFonts w:ascii="Arial" w:hAnsi="Arial" w:cs="Arial"/>
        </w:rPr>
        <w:t xml:space="preserve"> no período de </w:t>
      </w:r>
      <w:r w:rsidR="00D56822">
        <w:rPr>
          <w:rFonts w:ascii="Arial" w:hAnsi="Arial" w:cs="Arial"/>
        </w:rPr>
        <w:t>26, 27 e 2</w:t>
      </w:r>
      <w:r w:rsidR="00384080">
        <w:rPr>
          <w:rFonts w:ascii="Arial" w:hAnsi="Arial" w:cs="Arial"/>
        </w:rPr>
        <w:t>8</w:t>
      </w:r>
      <w:r w:rsidR="00FC4E83">
        <w:rPr>
          <w:rFonts w:ascii="Arial" w:hAnsi="Arial" w:cs="Arial"/>
        </w:rPr>
        <w:t xml:space="preserve"> de outubro de 2021</w:t>
      </w:r>
      <w:r w:rsidR="00D56822">
        <w:rPr>
          <w:rFonts w:ascii="Arial" w:hAnsi="Arial" w:cs="Arial"/>
        </w:rPr>
        <w:t>.</w:t>
      </w:r>
    </w:p>
    <w:p w:rsidR="00FC4E83" w:rsidRDefault="00FC4E83" w:rsidP="00FD0D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§1º Em função da pandemia de COVID-19, fica estabelecido que a Conferência Municipal de Educação será realizada de forma </w:t>
      </w:r>
      <w:r w:rsidR="00384080">
        <w:rPr>
          <w:rFonts w:ascii="Arial" w:hAnsi="Arial" w:cs="Arial"/>
        </w:rPr>
        <w:t xml:space="preserve">híbrida, associando o formato </w:t>
      </w:r>
      <w:r>
        <w:rPr>
          <w:rFonts w:ascii="Arial" w:hAnsi="Arial" w:cs="Arial"/>
        </w:rPr>
        <w:t>remot</w:t>
      </w:r>
      <w:r w:rsidR="00384080">
        <w:rPr>
          <w:rFonts w:ascii="Arial" w:hAnsi="Arial" w:cs="Arial"/>
        </w:rPr>
        <w:t>o ao presencial</w:t>
      </w:r>
      <w:r>
        <w:rPr>
          <w:rFonts w:ascii="Arial" w:hAnsi="Arial" w:cs="Arial"/>
        </w:rPr>
        <w:t>.</w:t>
      </w:r>
    </w:p>
    <w:p w:rsidR="006A6453" w:rsidRDefault="006A6453" w:rsidP="00FD0D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0D39A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º </w:t>
      </w:r>
      <w:r w:rsidR="00BA7931">
        <w:rPr>
          <w:rFonts w:ascii="Arial" w:hAnsi="Arial" w:cs="Arial"/>
        </w:rPr>
        <w:t>Poderão participar desse processo o poder público e os setores da sociedade com cidadãos ativos, que se mobilizam pela educação, organizados sob a forma de entidade ou movimento social.</w:t>
      </w:r>
    </w:p>
    <w:p w:rsidR="0081545C" w:rsidRDefault="0081545C" w:rsidP="00FD0D1F">
      <w:pPr>
        <w:spacing w:line="360" w:lineRule="auto"/>
        <w:jc w:val="both"/>
        <w:rPr>
          <w:rFonts w:ascii="Arial" w:hAnsi="Arial" w:cs="Arial"/>
        </w:rPr>
      </w:pPr>
      <w:r w:rsidRPr="0081545C"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6</w:t>
      </w:r>
      <w:r w:rsidRPr="0081545C">
        <w:rPr>
          <w:rFonts w:ascii="Arial" w:hAnsi="Arial" w:cs="Arial"/>
          <w:b/>
          <w:bCs/>
        </w:rPr>
        <w:t>º</w:t>
      </w:r>
      <w:r>
        <w:rPr>
          <w:rFonts w:ascii="Arial" w:hAnsi="Arial" w:cs="Arial"/>
        </w:rPr>
        <w:t>A Conferência Municipal de Educação é presidida pel</w:t>
      </w:r>
      <w:r w:rsidR="00154D6F">
        <w:rPr>
          <w:rFonts w:ascii="Arial" w:hAnsi="Arial" w:cs="Arial"/>
        </w:rPr>
        <w:t>o(</w:t>
      </w:r>
      <w:r>
        <w:rPr>
          <w:rFonts w:ascii="Arial" w:hAnsi="Arial" w:cs="Arial"/>
        </w:rPr>
        <w:t>a</w:t>
      </w:r>
      <w:r w:rsidR="00154D6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coordenador(a) do Fórum Municipal de Educação de Campos Novos ou por outro membro do FME, por ele(a) designado.</w:t>
      </w:r>
    </w:p>
    <w:p w:rsidR="00E5125A" w:rsidRDefault="00E5125A" w:rsidP="00FD0D1F">
      <w:pPr>
        <w:spacing w:line="360" w:lineRule="auto"/>
        <w:jc w:val="both"/>
        <w:rPr>
          <w:rFonts w:ascii="Arial" w:hAnsi="Arial" w:cs="Arial"/>
        </w:rPr>
      </w:pPr>
      <w:r w:rsidRPr="00E5125A"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7</w:t>
      </w:r>
      <w:r w:rsidRPr="00E5125A">
        <w:rPr>
          <w:rFonts w:ascii="Arial" w:hAnsi="Arial" w:cs="Arial"/>
          <w:b/>
          <w:bCs/>
        </w:rPr>
        <w:t>º</w:t>
      </w:r>
      <w:r w:rsidR="00BF1569">
        <w:rPr>
          <w:rFonts w:ascii="Arial" w:hAnsi="Arial" w:cs="Arial"/>
        </w:rPr>
        <w:t>O Fórum Municipal de Educação constituiu comissões para a execução das ações referentes a etapa municipal da IV CONAE 2021-2022, da seguinte forma:</w:t>
      </w:r>
    </w:p>
    <w:p w:rsidR="00BF1569" w:rsidRDefault="00BF1569" w:rsidP="00FD0D1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Comissão Organizadora Municipal (COM).</w:t>
      </w:r>
    </w:p>
    <w:p w:rsidR="00BF1569" w:rsidRDefault="00BF1569" w:rsidP="00FD0D1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Comissão Especial de Monitoramento e Sistematização (CEMS).</w:t>
      </w:r>
    </w:p>
    <w:p w:rsidR="00CC20F6" w:rsidRDefault="00BF1569" w:rsidP="00FD0D1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Comissão Especial de Mobilização e Divulgação (CEMD).</w:t>
      </w:r>
    </w:p>
    <w:p w:rsidR="00FF7B76" w:rsidRPr="00FF7B76" w:rsidRDefault="00FF7B76" w:rsidP="00FD0D1F">
      <w:pPr>
        <w:spacing w:line="360" w:lineRule="auto"/>
        <w:jc w:val="both"/>
        <w:rPr>
          <w:rFonts w:ascii="Arial" w:hAnsi="Arial" w:cs="Arial"/>
        </w:rPr>
      </w:pPr>
      <w:r w:rsidRPr="00FF7B76">
        <w:rPr>
          <w:rFonts w:ascii="Arial" w:hAnsi="Arial" w:cs="Arial"/>
        </w:rPr>
        <w:t xml:space="preserve">§ 1º Comissão Organizadora </w:t>
      </w:r>
      <w:r>
        <w:rPr>
          <w:rFonts w:ascii="Arial" w:hAnsi="Arial" w:cs="Arial"/>
        </w:rPr>
        <w:t>Municipal</w:t>
      </w:r>
      <w:r w:rsidRPr="00FF7B76">
        <w:rPr>
          <w:rFonts w:ascii="Arial" w:hAnsi="Arial" w:cs="Arial"/>
        </w:rPr>
        <w:t xml:space="preserve"> será responsável por:</w:t>
      </w:r>
    </w:p>
    <w:p w:rsidR="00FF7B76" w:rsidRPr="006A0C2E" w:rsidRDefault="00FF7B76" w:rsidP="00FD0D1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sistematizar as orientações sobre a Conferência Municipal de Educação IV CONAE/SC 2021-2022;</w:t>
      </w:r>
    </w:p>
    <w:p w:rsidR="00FF7B76" w:rsidRPr="006A0C2E" w:rsidRDefault="00FF7B76" w:rsidP="00FD0D1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deliberar sobre a metodologia da etapa municipal;</w:t>
      </w:r>
    </w:p>
    <w:p w:rsidR="00154D6F" w:rsidRPr="006A0C2E" w:rsidRDefault="00FF7B76" w:rsidP="00FD0D1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deliberar sobre a metodologia de sistematização do documento, a partir do Documento Referência.</w:t>
      </w:r>
    </w:p>
    <w:p w:rsidR="001E27DA" w:rsidRDefault="001E27DA" w:rsidP="00FD0D1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§ </w:t>
      </w:r>
      <w:r w:rsidRPr="006A0C2E">
        <w:rPr>
          <w:rFonts w:ascii="Arial" w:hAnsi="Arial" w:cs="Arial"/>
        </w:rPr>
        <w:t>2º A Comissão Especial de Mobilização e Divulgação é responsável por:</w:t>
      </w:r>
    </w:p>
    <w:p w:rsidR="001E27DA" w:rsidRPr="006A0C2E" w:rsidRDefault="001E27DA" w:rsidP="00FD0D1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planejar e acompanhar a logística para a realização da conferência;</w:t>
      </w:r>
    </w:p>
    <w:p w:rsidR="001E27DA" w:rsidRPr="006A0C2E" w:rsidRDefault="001E27DA" w:rsidP="00FD0D1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orientar a instalação das comissões;</w:t>
      </w:r>
    </w:p>
    <w:p w:rsidR="001E27DA" w:rsidRPr="006A0C2E" w:rsidRDefault="001E27DA" w:rsidP="00FD0D1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propor e providenciar formas de suporte técnico; acompanhar a realização da etapa municipal.</w:t>
      </w:r>
    </w:p>
    <w:p w:rsidR="001E27DA" w:rsidRPr="006A0C2E" w:rsidRDefault="001E27DA" w:rsidP="00FD0D1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garantir o acesso aos documentos orientadores sobre metodologia das diferentes etapas da conferência;</w:t>
      </w:r>
    </w:p>
    <w:p w:rsidR="001E27DA" w:rsidRPr="006A0C2E" w:rsidRDefault="001E27DA" w:rsidP="00FD0D1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encaminhar ao Fórum Estadual de Educação, por meio eletrônico, calendário, programação da conferência, lista de participantes, fotos e demais registros dos eventos preparatórios para a CONAE 2022, para divulgação nacional e registro; e,</w:t>
      </w:r>
    </w:p>
    <w:p w:rsidR="001E27DA" w:rsidRPr="006A0C2E" w:rsidRDefault="001E27DA" w:rsidP="00FD0D1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 xml:space="preserve">realizar campanha publicitária e elaborar materiais de divulgação da Etapa </w:t>
      </w:r>
      <w:r w:rsidR="00385DC7" w:rsidRPr="006A0C2E">
        <w:rPr>
          <w:rFonts w:ascii="Arial" w:hAnsi="Arial" w:cs="Arial"/>
        </w:rPr>
        <w:t xml:space="preserve">Municipal </w:t>
      </w:r>
      <w:r w:rsidRPr="006A0C2E">
        <w:rPr>
          <w:rFonts w:ascii="Arial" w:hAnsi="Arial" w:cs="Arial"/>
        </w:rPr>
        <w:t>da IV CONAE SC 2021-2022, assim como sua distribuição e inserção nos locais e meios mais apropriados.</w:t>
      </w:r>
    </w:p>
    <w:p w:rsidR="004B6C02" w:rsidRPr="004B6C02" w:rsidRDefault="004B6C02" w:rsidP="00FD0D1F">
      <w:pPr>
        <w:spacing w:line="360" w:lineRule="auto"/>
        <w:jc w:val="both"/>
        <w:rPr>
          <w:rFonts w:ascii="Arial" w:hAnsi="Arial" w:cs="Arial"/>
        </w:rPr>
      </w:pPr>
      <w:r w:rsidRPr="004B6C02">
        <w:rPr>
          <w:rFonts w:ascii="Arial" w:hAnsi="Arial" w:cs="Arial"/>
        </w:rPr>
        <w:t>§ 3º A Comissão Especial de Monitoramento e Sistematização é responsável por:</w:t>
      </w:r>
    </w:p>
    <w:p w:rsidR="004B6C02" w:rsidRPr="006A0C2E" w:rsidRDefault="004B6C02" w:rsidP="00FD0D1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propor estratégias e metodologias para as discussões do Documento Referência;</w:t>
      </w:r>
    </w:p>
    <w:p w:rsidR="004B6C02" w:rsidRPr="006A0C2E" w:rsidRDefault="004B6C02" w:rsidP="00FD0D1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elaborar Regimento Interno para a conferência;</w:t>
      </w:r>
    </w:p>
    <w:p w:rsidR="004B6C02" w:rsidRPr="006A0C2E" w:rsidRDefault="004B6C02" w:rsidP="00FD0D1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sistematizar as emendas aprovadas nas Plenárias Regionais e na Plenária Final da Conferência Estadual; e,</w:t>
      </w:r>
    </w:p>
    <w:p w:rsidR="004B6C02" w:rsidRPr="006A0C2E" w:rsidRDefault="004B6C02" w:rsidP="00FD0D1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elaborar relatório final da Conferência Municipal de Educação que deverá ser encaminhado ao Fórum Estadual de Educação, por meio eletrônico, de acordo com orientações que serão deliberadas pelo FME.</w:t>
      </w:r>
    </w:p>
    <w:p w:rsidR="004B6C02" w:rsidRPr="006A0C2E" w:rsidRDefault="004B6C02" w:rsidP="00FD0D1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propor soluções tecnológicas para a realização da etapa municipal da conferência, tais como: inscrições</w:t>
      </w:r>
      <w:r w:rsidR="000668AE" w:rsidRPr="006A0C2E">
        <w:rPr>
          <w:rFonts w:ascii="Arial" w:hAnsi="Arial" w:cs="Arial"/>
        </w:rPr>
        <w:t xml:space="preserve">; </w:t>
      </w:r>
      <w:r w:rsidRPr="006A0C2E">
        <w:rPr>
          <w:rFonts w:ascii="Arial" w:hAnsi="Arial" w:cs="Arial"/>
        </w:rPr>
        <w:t>sistema de votação; trabalho a distância em mais de uma sala, conforme eixos e sub-eixos, registro das propostas ao Documento Referência, integração de dados entre uma etapa e outra;</w:t>
      </w:r>
    </w:p>
    <w:p w:rsidR="004B6C02" w:rsidRPr="006A0C2E" w:rsidRDefault="004B6C02" w:rsidP="00FD0D1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garantir a segurança dos dados e informações coletadas, segundo a lei vigente; e,</w:t>
      </w:r>
    </w:p>
    <w:p w:rsidR="004B6C02" w:rsidRPr="006A0C2E" w:rsidRDefault="004B6C02" w:rsidP="00FD0D1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oferecer acessibilidade aos participantes promovendo a inclusão de todos na</w:t>
      </w:r>
      <w:r w:rsidR="000668AE" w:rsidRPr="006A0C2E">
        <w:rPr>
          <w:rFonts w:ascii="Arial" w:hAnsi="Arial" w:cs="Arial"/>
        </w:rPr>
        <w:t xml:space="preserve"> etapa municipal da</w:t>
      </w:r>
      <w:r w:rsidRPr="006A0C2E">
        <w:rPr>
          <w:rFonts w:ascii="Arial" w:hAnsi="Arial" w:cs="Arial"/>
        </w:rPr>
        <w:t xml:space="preserve"> IV CONAE 2021-2022.</w:t>
      </w:r>
    </w:p>
    <w:p w:rsidR="004B6C02" w:rsidRDefault="004B6C02" w:rsidP="00FD0D1F">
      <w:pPr>
        <w:spacing w:line="360" w:lineRule="auto"/>
        <w:jc w:val="both"/>
        <w:rPr>
          <w:rFonts w:ascii="Arial" w:hAnsi="Arial" w:cs="Arial"/>
        </w:rPr>
      </w:pPr>
      <w:r w:rsidRPr="004B6C02">
        <w:rPr>
          <w:rFonts w:ascii="Arial" w:hAnsi="Arial" w:cs="Arial"/>
        </w:rPr>
        <w:t xml:space="preserve">§ 5º Poderão ser criados outros grupos de trabalho por deliberação da Comissão Organizadora </w:t>
      </w:r>
      <w:r w:rsidR="000668AE">
        <w:rPr>
          <w:rFonts w:ascii="Arial" w:hAnsi="Arial" w:cs="Arial"/>
        </w:rPr>
        <w:t>Municipal</w:t>
      </w:r>
      <w:r w:rsidRPr="004B6C02">
        <w:rPr>
          <w:rFonts w:ascii="Arial" w:hAnsi="Arial" w:cs="Arial"/>
        </w:rPr>
        <w:t xml:space="preserve"> –CONAE</w:t>
      </w:r>
      <w:r w:rsidR="000668AE">
        <w:rPr>
          <w:rFonts w:ascii="Arial" w:hAnsi="Arial" w:cs="Arial"/>
        </w:rPr>
        <w:t>.</w:t>
      </w:r>
    </w:p>
    <w:p w:rsidR="00AD41BA" w:rsidRDefault="00AD41BA" w:rsidP="00FD0D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6º A Conferência Municipal de Educação de Campos Novos obedecerá ao seguinte cronograma: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429"/>
        <w:gridCol w:w="1361"/>
        <w:gridCol w:w="1653"/>
        <w:gridCol w:w="1523"/>
        <w:gridCol w:w="3243"/>
      </w:tblGrid>
      <w:tr w:rsidR="00A23296" w:rsidTr="006B2E73">
        <w:tc>
          <w:tcPr>
            <w:tcW w:w="9209" w:type="dxa"/>
            <w:gridSpan w:val="5"/>
          </w:tcPr>
          <w:p w:rsidR="00A23296" w:rsidRPr="000B4C63" w:rsidRDefault="00A23296" w:rsidP="00A23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 CONFERÊNCIA MUNICIPAL DE EDUCAÇÃO – CONAE 2021-2022</w:t>
            </w:r>
          </w:p>
        </w:tc>
      </w:tr>
      <w:tr w:rsidR="00B94966" w:rsidTr="006B2E73">
        <w:tc>
          <w:tcPr>
            <w:tcW w:w="1698" w:type="dxa"/>
          </w:tcPr>
          <w:p w:rsidR="00B94966" w:rsidRPr="000B4C63" w:rsidRDefault="00B94966" w:rsidP="004B6C0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C63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699" w:type="dxa"/>
          </w:tcPr>
          <w:p w:rsidR="00B94966" w:rsidRPr="000B4C63" w:rsidRDefault="00747905" w:rsidP="004B6C0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C63"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699" w:type="dxa"/>
          </w:tcPr>
          <w:p w:rsidR="00B94966" w:rsidRPr="000B4C63" w:rsidRDefault="00747905" w:rsidP="004B6C0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C63">
              <w:rPr>
                <w:rFonts w:ascii="Arial" w:hAnsi="Arial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699" w:type="dxa"/>
          </w:tcPr>
          <w:p w:rsidR="00B94966" w:rsidRPr="000B4C63" w:rsidRDefault="00747905" w:rsidP="004B6C0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C63">
              <w:rPr>
                <w:rFonts w:ascii="Arial" w:hAnsi="Arial" w:cs="Arial"/>
                <w:b/>
                <w:bCs/>
                <w:sz w:val="20"/>
                <w:szCs w:val="20"/>
              </w:rPr>
              <w:t>Reunião</w:t>
            </w:r>
          </w:p>
        </w:tc>
        <w:tc>
          <w:tcPr>
            <w:tcW w:w="2414" w:type="dxa"/>
          </w:tcPr>
          <w:p w:rsidR="00B94966" w:rsidRPr="000B4C63" w:rsidRDefault="000B4C63" w:rsidP="004B6C0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C63">
              <w:rPr>
                <w:rFonts w:ascii="Arial" w:hAnsi="Arial" w:cs="Arial"/>
                <w:b/>
                <w:bCs/>
                <w:sz w:val="20"/>
                <w:szCs w:val="20"/>
              </w:rPr>
              <w:t>Pauta</w:t>
            </w:r>
          </w:p>
        </w:tc>
      </w:tr>
      <w:tr w:rsidR="00B94966" w:rsidTr="006B2E73">
        <w:tc>
          <w:tcPr>
            <w:tcW w:w="1698" w:type="dxa"/>
          </w:tcPr>
          <w:p w:rsidR="00B94966" w:rsidRPr="000B4C63" w:rsidRDefault="00384080" w:rsidP="004B6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747905" w:rsidRPr="000B4C63">
              <w:rPr>
                <w:rFonts w:ascii="Arial" w:hAnsi="Arial" w:cs="Arial"/>
                <w:sz w:val="20"/>
                <w:szCs w:val="20"/>
              </w:rPr>
              <w:t>/10/2021</w:t>
            </w:r>
          </w:p>
        </w:tc>
        <w:tc>
          <w:tcPr>
            <w:tcW w:w="1699" w:type="dxa"/>
          </w:tcPr>
          <w:p w:rsidR="00B94966" w:rsidRPr="000B4C63" w:rsidRDefault="00747905" w:rsidP="004B6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C63">
              <w:rPr>
                <w:rFonts w:ascii="Arial" w:hAnsi="Arial" w:cs="Arial"/>
                <w:sz w:val="20"/>
                <w:szCs w:val="20"/>
              </w:rPr>
              <w:t>8h30</w:t>
            </w:r>
            <w:r w:rsidR="00EE406E">
              <w:rPr>
                <w:rFonts w:ascii="Arial" w:hAnsi="Arial" w:cs="Arial"/>
                <w:sz w:val="20"/>
                <w:szCs w:val="20"/>
              </w:rPr>
              <w:t>min</w:t>
            </w:r>
            <w:r w:rsidRPr="000B4C63">
              <w:rPr>
                <w:rFonts w:ascii="Arial" w:hAnsi="Arial" w:cs="Arial"/>
                <w:sz w:val="20"/>
                <w:szCs w:val="20"/>
              </w:rPr>
              <w:t xml:space="preserve"> às 10h</w:t>
            </w:r>
            <w:r w:rsidR="00AB140F">
              <w:rPr>
                <w:rFonts w:ascii="Arial" w:hAnsi="Arial" w:cs="Arial"/>
                <w:sz w:val="20"/>
                <w:szCs w:val="20"/>
              </w:rPr>
              <w:t>30min</w:t>
            </w:r>
          </w:p>
        </w:tc>
        <w:tc>
          <w:tcPr>
            <w:tcW w:w="1699" w:type="dxa"/>
          </w:tcPr>
          <w:p w:rsidR="00B94966" w:rsidRPr="000B4C63" w:rsidRDefault="00747905" w:rsidP="004B6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C63">
              <w:rPr>
                <w:rFonts w:ascii="Arial" w:hAnsi="Arial" w:cs="Arial"/>
                <w:sz w:val="20"/>
                <w:szCs w:val="20"/>
              </w:rPr>
              <w:t>Auditório da Secretaria Municipal de Educação e Cultura</w:t>
            </w:r>
            <w:r w:rsidR="001A658D">
              <w:rPr>
                <w:rFonts w:ascii="Arial" w:hAnsi="Arial" w:cs="Arial"/>
                <w:sz w:val="20"/>
                <w:szCs w:val="20"/>
              </w:rPr>
              <w:t xml:space="preserve"> (via Google Meet)</w:t>
            </w:r>
          </w:p>
        </w:tc>
        <w:tc>
          <w:tcPr>
            <w:tcW w:w="1699" w:type="dxa"/>
          </w:tcPr>
          <w:p w:rsidR="00B94966" w:rsidRPr="000B4C63" w:rsidRDefault="00747905" w:rsidP="004B6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C63">
              <w:rPr>
                <w:rFonts w:ascii="Arial" w:hAnsi="Arial" w:cs="Arial"/>
                <w:sz w:val="20"/>
                <w:szCs w:val="20"/>
              </w:rPr>
              <w:t>Membros do Fórum Municipal de Educação</w:t>
            </w:r>
            <w:r w:rsidR="00DA412B">
              <w:rPr>
                <w:rFonts w:ascii="Arial" w:hAnsi="Arial" w:cs="Arial"/>
                <w:sz w:val="20"/>
                <w:szCs w:val="20"/>
              </w:rPr>
              <w:t xml:space="preserve"> (FME), Equipe da Secretaria Municipal de Educação e Cultura (SMEC)</w:t>
            </w:r>
            <w:r w:rsidR="001A658D">
              <w:rPr>
                <w:rFonts w:ascii="Arial" w:hAnsi="Arial" w:cs="Arial"/>
                <w:sz w:val="20"/>
                <w:szCs w:val="20"/>
              </w:rPr>
              <w:t xml:space="preserve"> e do Conselho Municipal de Educação.</w:t>
            </w:r>
          </w:p>
        </w:tc>
        <w:tc>
          <w:tcPr>
            <w:tcW w:w="2414" w:type="dxa"/>
          </w:tcPr>
          <w:p w:rsidR="002C2207" w:rsidRDefault="000B4C63" w:rsidP="004B6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C63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2C2207">
              <w:rPr>
                <w:rFonts w:ascii="Arial" w:hAnsi="Arial" w:cs="Arial"/>
                <w:sz w:val="20"/>
                <w:szCs w:val="20"/>
              </w:rPr>
              <w:t>Eleição do(a) coordenador(a) do Fórum Municipal de Educação.</w:t>
            </w:r>
          </w:p>
          <w:p w:rsidR="00B94966" w:rsidRPr="000B4C63" w:rsidRDefault="002C2207" w:rsidP="004B6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B4C63" w:rsidRPr="000B4C63">
              <w:rPr>
                <w:rFonts w:ascii="Arial" w:hAnsi="Arial" w:cs="Arial"/>
                <w:sz w:val="20"/>
                <w:szCs w:val="20"/>
              </w:rPr>
              <w:t>Discussão e aprovação do regimento da Conferência Municipal de Educação;</w:t>
            </w:r>
          </w:p>
          <w:p w:rsidR="000B4C63" w:rsidRDefault="002C2207" w:rsidP="004B6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B4C63" w:rsidRPr="000B4C63">
              <w:rPr>
                <w:rFonts w:ascii="Arial" w:hAnsi="Arial" w:cs="Arial"/>
                <w:sz w:val="20"/>
                <w:szCs w:val="20"/>
              </w:rPr>
              <w:t>. Formação das Comissões previstas nos incisos do Art. 8º.</w:t>
            </w:r>
          </w:p>
          <w:p w:rsidR="000B4C63" w:rsidRDefault="002C2207" w:rsidP="004B6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B4C63">
              <w:rPr>
                <w:rFonts w:ascii="Arial" w:hAnsi="Arial" w:cs="Arial"/>
                <w:sz w:val="20"/>
                <w:szCs w:val="20"/>
              </w:rPr>
              <w:t>. Discussão do Documento Referência.</w:t>
            </w:r>
          </w:p>
          <w:p w:rsidR="000B4C63" w:rsidRPr="000B4C63" w:rsidRDefault="002C2207" w:rsidP="004B6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4C63">
              <w:rPr>
                <w:rFonts w:ascii="Arial" w:hAnsi="Arial" w:cs="Arial"/>
                <w:sz w:val="20"/>
                <w:szCs w:val="20"/>
              </w:rPr>
              <w:t>. Apresentação da avaliação do Plano Municipal de Educação (PME).</w:t>
            </w:r>
          </w:p>
        </w:tc>
      </w:tr>
      <w:tr w:rsidR="001A658D" w:rsidTr="006B2E73">
        <w:tc>
          <w:tcPr>
            <w:tcW w:w="1698" w:type="dxa"/>
          </w:tcPr>
          <w:p w:rsidR="001A658D" w:rsidRDefault="003B7802" w:rsidP="00826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1A658D">
              <w:rPr>
                <w:rFonts w:ascii="Arial" w:hAnsi="Arial" w:cs="Arial"/>
                <w:sz w:val="20"/>
                <w:szCs w:val="20"/>
              </w:rPr>
              <w:t>/1</w:t>
            </w:r>
            <w:r w:rsidR="00826C10">
              <w:rPr>
                <w:rFonts w:ascii="Arial" w:hAnsi="Arial" w:cs="Arial"/>
                <w:sz w:val="20"/>
                <w:szCs w:val="20"/>
              </w:rPr>
              <w:t>0</w:t>
            </w:r>
            <w:r w:rsidR="001A658D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99" w:type="dxa"/>
          </w:tcPr>
          <w:p w:rsidR="001A658D" w:rsidRDefault="003B7802" w:rsidP="001A6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 às 21h30min</w:t>
            </w:r>
          </w:p>
        </w:tc>
        <w:tc>
          <w:tcPr>
            <w:tcW w:w="1699" w:type="dxa"/>
          </w:tcPr>
          <w:p w:rsidR="005A7401" w:rsidRDefault="004A2EF8" w:rsidP="005A74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Aqua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Camponovense</w:t>
            </w:r>
            <w:proofErr w:type="spellEnd"/>
            <w:r w:rsidR="005A74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401" w:rsidRPr="005A7401">
              <w:rPr>
                <w:rFonts w:ascii="Arial" w:hAnsi="Arial" w:cs="Arial"/>
                <w:sz w:val="20"/>
                <w:szCs w:val="20"/>
              </w:rPr>
              <w:t xml:space="preserve">Em formato híbrido, alternando o formato presencial, </w:t>
            </w:r>
            <w:r w:rsidR="005A7401">
              <w:rPr>
                <w:rFonts w:ascii="Arial" w:hAnsi="Arial" w:cs="Arial"/>
                <w:sz w:val="20"/>
                <w:szCs w:val="20"/>
              </w:rPr>
              <w:t>destinado aos profissionais de Educação Infantil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5A74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658D" w:rsidRPr="000B4C63" w:rsidRDefault="005A7401" w:rsidP="005A74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formato virtual para os profissionais das demais etapas e modalidades de ensino</w:t>
            </w:r>
            <w:r w:rsidR="004A2E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via </w:t>
            </w:r>
            <w:r w:rsidR="004A2EF8">
              <w:rPr>
                <w:rFonts w:ascii="Arial" w:hAnsi="Arial" w:cs="Arial"/>
                <w:sz w:val="20"/>
                <w:szCs w:val="20"/>
              </w:rPr>
              <w:t xml:space="preserve">link disponibilizado para os grupos do FME e COMEC para acesso via aplicativo </w:t>
            </w:r>
            <w:r w:rsidR="001A658D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proofErr w:type="spellStart"/>
            <w:r w:rsidR="001A658D">
              <w:rPr>
                <w:rFonts w:ascii="Arial" w:hAnsi="Arial" w:cs="Arial"/>
                <w:sz w:val="20"/>
                <w:szCs w:val="20"/>
              </w:rPr>
              <w:t>Meet</w:t>
            </w:r>
            <w:proofErr w:type="spellEnd"/>
            <w:r w:rsidR="004A2EF8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 xml:space="preserve">transmissão ao vivo pelo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prefeitura.</w:t>
            </w:r>
          </w:p>
        </w:tc>
        <w:tc>
          <w:tcPr>
            <w:tcW w:w="1699" w:type="dxa"/>
          </w:tcPr>
          <w:p w:rsidR="001A658D" w:rsidRDefault="001A658D" w:rsidP="001A6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C63">
              <w:rPr>
                <w:rFonts w:ascii="Arial" w:hAnsi="Arial" w:cs="Arial"/>
                <w:sz w:val="20"/>
                <w:szCs w:val="20"/>
              </w:rPr>
              <w:t>Membros do Fórum Municipal de Educação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(FME), Equipe da Secretaria Municipal de Educação e Cultura (SMEC) e do Conselho Municipal de Educação e participantes inscritos</w:t>
            </w:r>
            <w:r w:rsidR="003B7802">
              <w:rPr>
                <w:rFonts w:ascii="Arial" w:hAnsi="Arial" w:cs="Arial"/>
                <w:sz w:val="20"/>
                <w:szCs w:val="20"/>
              </w:rPr>
              <w:t xml:space="preserve"> dos segmentos educacionais e setores sociais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4" w:type="dxa"/>
          </w:tcPr>
          <w:p w:rsidR="003B7802" w:rsidRDefault="003B7802" w:rsidP="003B7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Sessão Solene de abertura.</w:t>
            </w:r>
          </w:p>
          <w:p w:rsidR="003B7802" w:rsidRDefault="003B7802" w:rsidP="003B7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Apresentação cultural</w:t>
            </w:r>
          </w:p>
          <w:p w:rsidR="001A658D" w:rsidRDefault="003B7802" w:rsidP="003B7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3.Palestra de </w:t>
            </w:r>
            <w:r w:rsidR="001A658D">
              <w:rPr>
                <w:rFonts w:ascii="Arial" w:hAnsi="Arial" w:cs="Arial"/>
                <w:sz w:val="20"/>
                <w:szCs w:val="20"/>
              </w:rPr>
              <w:t xml:space="preserve">Apresentação introdutória </w:t>
            </w:r>
            <w:r>
              <w:rPr>
                <w:rFonts w:ascii="Arial" w:hAnsi="Arial" w:cs="Arial"/>
                <w:sz w:val="20"/>
                <w:szCs w:val="20"/>
              </w:rPr>
              <w:t>com tema embasado no</w:t>
            </w:r>
            <w:r w:rsidR="001A658D">
              <w:rPr>
                <w:rFonts w:ascii="Arial" w:hAnsi="Arial" w:cs="Arial"/>
                <w:sz w:val="20"/>
                <w:szCs w:val="20"/>
              </w:rPr>
              <w:t xml:space="preserve"> Documento Referência.</w:t>
            </w:r>
          </w:p>
          <w:p w:rsidR="001A658D" w:rsidRDefault="003B7802" w:rsidP="003B7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Aprovação do Regimento Interno da IV Conferência Municipal de Educação.</w:t>
            </w:r>
          </w:p>
          <w:p w:rsidR="001A658D" w:rsidRDefault="001A658D" w:rsidP="001A6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77" w:rsidTr="006B2E73">
        <w:tc>
          <w:tcPr>
            <w:tcW w:w="1698" w:type="dxa"/>
          </w:tcPr>
          <w:p w:rsidR="00AB1977" w:rsidRDefault="003B7802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27/10/2021</w:t>
            </w:r>
          </w:p>
        </w:tc>
        <w:tc>
          <w:tcPr>
            <w:tcW w:w="1699" w:type="dxa"/>
          </w:tcPr>
          <w:p w:rsidR="00AB1977" w:rsidRPr="000B4C63" w:rsidRDefault="003B7802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 às 11h30min</w:t>
            </w:r>
          </w:p>
        </w:tc>
        <w:tc>
          <w:tcPr>
            <w:tcW w:w="1699" w:type="dxa"/>
          </w:tcPr>
          <w:p w:rsidR="005A7401" w:rsidRDefault="005A7401" w:rsidP="005A74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Dependências das Unidades Escolares;</w:t>
            </w:r>
          </w:p>
          <w:p w:rsidR="00AB1977" w:rsidRPr="000B4C63" w:rsidRDefault="002B3D95" w:rsidP="002B3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B3D95">
              <w:rPr>
                <w:rFonts w:ascii="Arial" w:hAnsi="Arial" w:cs="Arial"/>
                <w:sz w:val="20"/>
                <w:szCs w:val="20"/>
              </w:rPr>
              <w:t>ink disponibilizado para os grupos do FME</w:t>
            </w:r>
            <w:r>
              <w:rPr>
                <w:rFonts w:ascii="Arial" w:hAnsi="Arial" w:cs="Arial"/>
                <w:sz w:val="20"/>
                <w:szCs w:val="20"/>
              </w:rPr>
              <w:t>, SMEC</w:t>
            </w:r>
            <w:r w:rsidRPr="002B3D95">
              <w:rPr>
                <w:rFonts w:ascii="Arial" w:hAnsi="Arial" w:cs="Arial"/>
                <w:sz w:val="20"/>
                <w:szCs w:val="20"/>
              </w:rPr>
              <w:t xml:space="preserve"> e COMEC para ace</w:t>
            </w:r>
            <w:r>
              <w:rPr>
                <w:rFonts w:ascii="Arial" w:hAnsi="Arial" w:cs="Arial"/>
                <w:sz w:val="20"/>
                <w:szCs w:val="20"/>
              </w:rPr>
              <w:t xml:space="preserve">sso via aplicativo Google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9" w:type="dxa"/>
          </w:tcPr>
          <w:p w:rsidR="00AB1977" w:rsidRDefault="00AB1977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Plenária de Eixos. </w:t>
            </w:r>
            <w:r w:rsidRPr="000B4C63">
              <w:rPr>
                <w:rFonts w:ascii="Arial" w:hAnsi="Arial" w:cs="Arial"/>
                <w:sz w:val="20"/>
                <w:szCs w:val="20"/>
              </w:rPr>
              <w:t>Membros do Fórum Municipal de Educação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(FME), Equipe da Secretaria Municipal de Educação e Cultura (SMEC) e do Conselho Municipal de Educação e participantes inscritos</w:t>
            </w:r>
            <w:r w:rsidR="003B7802">
              <w:rPr>
                <w:rFonts w:ascii="Arial" w:hAnsi="Arial" w:cs="Arial"/>
                <w:sz w:val="20"/>
                <w:szCs w:val="20"/>
              </w:rPr>
              <w:t xml:space="preserve"> dos segmentos educacionais e setores sociais.</w:t>
            </w:r>
          </w:p>
        </w:tc>
        <w:tc>
          <w:tcPr>
            <w:tcW w:w="2414" w:type="dxa"/>
          </w:tcPr>
          <w:p w:rsidR="00AB1977" w:rsidRDefault="00AB1977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Plenária de Eixos. </w:t>
            </w:r>
          </w:p>
          <w:p w:rsidR="003B7802" w:rsidRDefault="003B7802" w:rsidP="003B7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Analisar o Primeiro Eixo e os Sub-eixos do Documento Referência: O PNE 2024-2034: avaliação das Diretrizes e Metas.</w:t>
            </w:r>
          </w:p>
          <w:p w:rsidR="003B7802" w:rsidRDefault="003B7802" w:rsidP="003B7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Elaboração das emendas, propostas ou destaques do Documento Referência.</w:t>
            </w:r>
          </w:p>
          <w:p w:rsidR="003B7802" w:rsidRDefault="003B7802" w:rsidP="003B7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Analisar o Segundo Eixo e os Sub-eixos do Documento Referência: Uma escola para o futuro: tecnologia e conectividade a serviço da educação.</w:t>
            </w:r>
          </w:p>
          <w:p w:rsidR="003B7802" w:rsidRDefault="003B7802" w:rsidP="003B7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Elaboração das emendas, propostas ou destaques do Documento Referência.</w:t>
            </w:r>
          </w:p>
          <w:p w:rsidR="00AB1977" w:rsidRDefault="003B7802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B1977">
              <w:rPr>
                <w:rFonts w:ascii="Arial" w:hAnsi="Arial" w:cs="Arial"/>
                <w:sz w:val="20"/>
                <w:szCs w:val="20"/>
              </w:rPr>
              <w:t xml:space="preserve">. Analisar o Terceiro Eixo e os </w:t>
            </w:r>
            <w:r w:rsidR="00F93A6C">
              <w:rPr>
                <w:rFonts w:ascii="Arial" w:hAnsi="Arial" w:cs="Arial"/>
                <w:sz w:val="20"/>
                <w:szCs w:val="20"/>
              </w:rPr>
              <w:t>S</w:t>
            </w:r>
            <w:r w:rsidR="00AB1977">
              <w:rPr>
                <w:rFonts w:ascii="Arial" w:hAnsi="Arial" w:cs="Arial"/>
                <w:sz w:val="20"/>
                <w:szCs w:val="20"/>
              </w:rPr>
              <w:t>ub-eixos do Documento Referência: Criação do SNE: avaliação da legislação inerente e do modelo em construção.</w:t>
            </w:r>
          </w:p>
          <w:p w:rsidR="00AB1977" w:rsidRDefault="003B7802" w:rsidP="002B3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B1977">
              <w:rPr>
                <w:rFonts w:ascii="Arial" w:hAnsi="Arial" w:cs="Arial"/>
                <w:sz w:val="20"/>
                <w:szCs w:val="20"/>
              </w:rPr>
              <w:t>. Elaboração das emendas, propostas ou destaques do Documento Referência</w:t>
            </w:r>
            <w:r w:rsidR="002B3D95">
              <w:rPr>
                <w:rFonts w:ascii="Arial" w:hAnsi="Arial" w:cs="Arial"/>
                <w:sz w:val="20"/>
                <w:szCs w:val="20"/>
              </w:rPr>
              <w:t xml:space="preserve"> (as comissões das unidades escolares devem encaminhar os documentos contendo as emendas, em Word, ao e-mail: </w:t>
            </w:r>
            <w:hyperlink r:id="rId10" w:history="1">
              <w:proofErr w:type="gramStart"/>
              <w:r w:rsidR="002B3D95" w:rsidRPr="004F06D0">
                <w:rPr>
                  <w:rStyle w:val="Hyperlink"/>
                  <w:rFonts w:ascii="Arial" w:hAnsi="Arial" w:cs="Arial"/>
                  <w:sz w:val="20"/>
                  <w:szCs w:val="20"/>
                </w:rPr>
                <w:t>fme@camposnovos.edu.sc.gov.br</w:t>
              </w:r>
            </w:hyperlink>
            <w:r w:rsidR="002B3D95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="00AB19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B1977" w:rsidTr="006B2E73">
        <w:trPr>
          <w:trHeight w:val="1607"/>
        </w:trPr>
        <w:tc>
          <w:tcPr>
            <w:tcW w:w="1698" w:type="dxa"/>
          </w:tcPr>
          <w:p w:rsidR="00AB1977" w:rsidRPr="000B4C63" w:rsidRDefault="003B7802" w:rsidP="00384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84080">
              <w:rPr>
                <w:rFonts w:ascii="Arial" w:hAnsi="Arial" w:cs="Arial"/>
                <w:sz w:val="20"/>
                <w:szCs w:val="20"/>
              </w:rPr>
              <w:t>8</w:t>
            </w:r>
            <w:r w:rsidR="00AB1977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B1977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99" w:type="dxa"/>
          </w:tcPr>
          <w:p w:rsidR="00AB1977" w:rsidRPr="000B4C63" w:rsidRDefault="003B7802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 às 21h</w:t>
            </w:r>
          </w:p>
        </w:tc>
        <w:tc>
          <w:tcPr>
            <w:tcW w:w="1699" w:type="dxa"/>
          </w:tcPr>
          <w:p w:rsidR="002B3D95" w:rsidRPr="002B3D95" w:rsidRDefault="002B3D95" w:rsidP="002B3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D95">
              <w:rPr>
                <w:rFonts w:ascii="Arial" w:hAnsi="Arial" w:cs="Arial"/>
                <w:sz w:val="20"/>
                <w:szCs w:val="20"/>
              </w:rPr>
              <w:t xml:space="preserve">Clube </w:t>
            </w:r>
            <w:proofErr w:type="spellStart"/>
            <w:r w:rsidRPr="002B3D95">
              <w:rPr>
                <w:rFonts w:ascii="Arial" w:hAnsi="Arial" w:cs="Arial"/>
                <w:sz w:val="20"/>
                <w:szCs w:val="20"/>
              </w:rPr>
              <w:t>Aqua</w:t>
            </w:r>
            <w:proofErr w:type="spellEnd"/>
            <w:r w:rsidRPr="002B3D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3D95">
              <w:rPr>
                <w:rFonts w:ascii="Arial" w:hAnsi="Arial" w:cs="Arial"/>
                <w:sz w:val="20"/>
                <w:szCs w:val="20"/>
              </w:rPr>
              <w:t>Camponovense</w:t>
            </w:r>
            <w:proofErr w:type="spellEnd"/>
            <w:r w:rsidRPr="002B3D95">
              <w:rPr>
                <w:rFonts w:ascii="Arial" w:hAnsi="Arial" w:cs="Arial"/>
                <w:sz w:val="20"/>
                <w:szCs w:val="20"/>
              </w:rPr>
              <w:t xml:space="preserve"> Em formato híbrido, alternando o formato presencial, destinado aos profissionais de Educação Infantil; </w:t>
            </w:r>
          </w:p>
          <w:p w:rsidR="00AB1977" w:rsidRPr="000B4C63" w:rsidRDefault="002B3D95" w:rsidP="002B3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D95">
              <w:rPr>
                <w:rFonts w:ascii="Arial" w:hAnsi="Arial" w:cs="Arial"/>
                <w:sz w:val="20"/>
                <w:szCs w:val="20"/>
              </w:rPr>
              <w:t xml:space="preserve">Em formato virtual para os profissionais das demais etapas e modalidades de ensino via link disponibilizado para os grupos do FME e COMEC para acesso via aplicativo Google </w:t>
            </w:r>
            <w:proofErr w:type="spellStart"/>
            <w:r w:rsidRPr="002B3D95">
              <w:rPr>
                <w:rFonts w:ascii="Arial" w:hAnsi="Arial" w:cs="Arial"/>
                <w:sz w:val="20"/>
                <w:szCs w:val="20"/>
              </w:rPr>
              <w:t>Meet</w:t>
            </w:r>
            <w:proofErr w:type="spellEnd"/>
            <w:r w:rsidRPr="002B3D95">
              <w:rPr>
                <w:rFonts w:ascii="Arial" w:hAnsi="Arial" w:cs="Arial"/>
                <w:sz w:val="20"/>
                <w:szCs w:val="20"/>
              </w:rPr>
              <w:t xml:space="preserve">; transmissão ao vivo pelo </w:t>
            </w:r>
            <w:proofErr w:type="spellStart"/>
            <w:r w:rsidRPr="002B3D95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 w:rsidRPr="002B3D95">
              <w:rPr>
                <w:rFonts w:ascii="Arial" w:hAnsi="Arial" w:cs="Arial"/>
                <w:sz w:val="20"/>
                <w:szCs w:val="20"/>
              </w:rPr>
              <w:t xml:space="preserve"> da prefeitura.</w:t>
            </w:r>
          </w:p>
        </w:tc>
        <w:tc>
          <w:tcPr>
            <w:tcW w:w="1699" w:type="dxa"/>
          </w:tcPr>
          <w:p w:rsidR="00AB1977" w:rsidRPr="000B4C63" w:rsidRDefault="00AB1977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C63">
              <w:rPr>
                <w:rFonts w:ascii="Arial" w:hAnsi="Arial" w:cs="Arial"/>
                <w:sz w:val="20"/>
                <w:szCs w:val="20"/>
              </w:rPr>
              <w:t>Membros do Fórum Municipal de Educação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(FME), Equipe da Secretaria Municipal de Educação e Cultura (SMEC) e do Conselho Municipal de Educação e participantes inscritos</w:t>
            </w:r>
            <w:r w:rsidR="003B7802">
              <w:rPr>
                <w:rFonts w:ascii="Arial" w:hAnsi="Arial" w:cs="Arial"/>
                <w:sz w:val="20"/>
                <w:szCs w:val="20"/>
              </w:rPr>
              <w:t xml:space="preserve"> dos segmentos educacionais e setores sociais.</w:t>
            </w:r>
          </w:p>
        </w:tc>
        <w:tc>
          <w:tcPr>
            <w:tcW w:w="2414" w:type="dxa"/>
          </w:tcPr>
          <w:p w:rsidR="00AB1977" w:rsidRDefault="00AB1977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Plenária Final da Conferência Municipal de Educação.</w:t>
            </w:r>
          </w:p>
          <w:p w:rsidR="00AB1977" w:rsidRDefault="006B2E73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Leitura das emendas e votação.</w:t>
            </w:r>
          </w:p>
          <w:p w:rsidR="006B2E73" w:rsidRPr="000B4C63" w:rsidRDefault="006B2E73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Eleição e Homologação dos Delegados.</w:t>
            </w:r>
          </w:p>
        </w:tc>
      </w:tr>
    </w:tbl>
    <w:p w:rsidR="00AD41BA" w:rsidRDefault="00AD41BA" w:rsidP="004B6C02">
      <w:pPr>
        <w:jc w:val="both"/>
        <w:rPr>
          <w:rFonts w:ascii="Arial" w:hAnsi="Arial" w:cs="Arial"/>
        </w:rPr>
      </w:pPr>
    </w:p>
    <w:p w:rsidR="00F35C1C" w:rsidRPr="00F35C1C" w:rsidRDefault="00F35C1C" w:rsidP="00FD0D1F">
      <w:pPr>
        <w:spacing w:line="360" w:lineRule="auto"/>
        <w:jc w:val="both"/>
        <w:rPr>
          <w:rFonts w:ascii="Arial" w:hAnsi="Arial" w:cs="Arial"/>
        </w:rPr>
      </w:pPr>
      <w:r w:rsidRPr="00F35C1C"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º</w:t>
      </w:r>
      <w:r w:rsidRPr="00F35C1C">
        <w:rPr>
          <w:rFonts w:ascii="Arial" w:hAnsi="Arial" w:cs="Arial"/>
        </w:rPr>
        <w:t xml:space="preserve"> Com o objetivo de assegurar a existência de um relatório final que possa contribuir para a formulaçãodas ações subsequentes será designado pelo Fórum </w:t>
      </w:r>
      <w:r w:rsidR="00202D72">
        <w:rPr>
          <w:rFonts w:ascii="Arial" w:hAnsi="Arial" w:cs="Arial"/>
        </w:rPr>
        <w:t>Municipal</w:t>
      </w:r>
      <w:r w:rsidRPr="00F35C1C">
        <w:rPr>
          <w:rFonts w:ascii="Arial" w:hAnsi="Arial" w:cs="Arial"/>
        </w:rPr>
        <w:t xml:space="preserve"> de Educação, um grupo de trabalhoresponsável pela sistematização e elaboração do Documento Final da Etapa </w:t>
      </w:r>
      <w:r w:rsidR="00202D72">
        <w:rPr>
          <w:rFonts w:ascii="Arial" w:hAnsi="Arial" w:cs="Arial"/>
        </w:rPr>
        <w:t>Municipal</w:t>
      </w:r>
      <w:r w:rsidRPr="00F35C1C">
        <w:rPr>
          <w:rFonts w:ascii="Arial" w:hAnsi="Arial" w:cs="Arial"/>
        </w:rPr>
        <w:t xml:space="preserve"> da IV CONAE</w:t>
      </w:r>
      <w:r w:rsidR="00202D72">
        <w:rPr>
          <w:rFonts w:ascii="Arial" w:hAnsi="Arial" w:cs="Arial"/>
        </w:rPr>
        <w:t>.</w:t>
      </w:r>
    </w:p>
    <w:p w:rsidR="00F35C1C" w:rsidRPr="00F35C1C" w:rsidRDefault="00F35C1C" w:rsidP="00FD0D1F">
      <w:pPr>
        <w:spacing w:line="360" w:lineRule="auto"/>
        <w:jc w:val="both"/>
        <w:rPr>
          <w:rFonts w:ascii="Arial" w:hAnsi="Arial" w:cs="Arial"/>
        </w:rPr>
      </w:pPr>
      <w:r w:rsidRPr="00F35C1C">
        <w:rPr>
          <w:rFonts w:ascii="Arial" w:hAnsi="Arial" w:cs="Arial"/>
          <w:b/>
          <w:bCs/>
        </w:rPr>
        <w:t>Parágrafo único.</w:t>
      </w:r>
      <w:r w:rsidRPr="00F35C1C">
        <w:rPr>
          <w:rFonts w:ascii="Arial" w:hAnsi="Arial" w:cs="Arial"/>
        </w:rPr>
        <w:t xml:space="preserve"> O grupo de trabalho de que trata o caput do presente artigo será presidido pelocoordenador da Comissão Especial de Monitoramento e Sistematizaçãodo Fórum </w:t>
      </w:r>
      <w:r>
        <w:rPr>
          <w:rFonts w:ascii="Arial" w:hAnsi="Arial" w:cs="Arial"/>
        </w:rPr>
        <w:t xml:space="preserve">Municipal </w:t>
      </w:r>
      <w:r w:rsidRPr="00F35C1C">
        <w:rPr>
          <w:rFonts w:ascii="Arial" w:hAnsi="Arial" w:cs="Arial"/>
        </w:rPr>
        <w:t>de Educação.</w:t>
      </w:r>
    </w:p>
    <w:p w:rsidR="00F35C1C" w:rsidRPr="00F35C1C" w:rsidRDefault="00F35C1C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F35C1C">
        <w:rPr>
          <w:rFonts w:ascii="Arial" w:hAnsi="Arial" w:cs="Arial"/>
          <w:b/>
          <w:bCs/>
        </w:rPr>
        <w:t>TÍTULO V</w:t>
      </w:r>
    </w:p>
    <w:p w:rsidR="00F35C1C" w:rsidRPr="00F35C1C" w:rsidRDefault="00F35C1C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F35C1C">
        <w:rPr>
          <w:rFonts w:ascii="Arial" w:hAnsi="Arial" w:cs="Arial"/>
          <w:b/>
          <w:bCs/>
        </w:rPr>
        <w:t>DA COMPOSIÇÃO E PARTICIPAÇÃO NA ETAPA MUNICIPAL DA IV CONAE/SC</w:t>
      </w:r>
    </w:p>
    <w:p w:rsidR="009C51EA" w:rsidRDefault="00F35C1C" w:rsidP="00FD0D1F">
      <w:pPr>
        <w:spacing w:line="360" w:lineRule="auto"/>
        <w:jc w:val="both"/>
        <w:rPr>
          <w:rFonts w:ascii="Arial" w:hAnsi="Arial" w:cs="Arial"/>
        </w:rPr>
      </w:pPr>
      <w:r w:rsidRPr="00F35C1C"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9º</w:t>
      </w:r>
      <w:r w:rsidRPr="00F35C1C">
        <w:rPr>
          <w:rFonts w:ascii="Arial" w:hAnsi="Arial" w:cs="Arial"/>
        </w:rPr>
        <w:t xml:space="preserve"> A Etapa </w:t>
      </w:r>
      <w:r>
        <w:rPr>
          <w:rFonts w:ascii="Arial" w:hAnsi="Arial" w:cs="Arial"/>
        </w:rPr>
        <w:t>Municipal</w:t>
      </w:r>
      <w:r w:rsidRPr="00F35C1C">
        <w:rPr>
          <w:rFonts w:ascii="Arial" w:hAnsi="Arial" w:cs="Arial"/>
        </w:rPr>
        <w:t xml:space="preserve"> da IV CONAE contará com participação </w:t>
      </w:r>
      <w:r w:rsidR="00575753">
        <w:rPr>
          <w:rFonts w:ascii="Arial" w:hAnsi="Arial" w:cs="Arial"/>
        </w:rPr>
        <w:t xml:space="preserve">ampla e </w:t>
      </w:r>
      <w:r w:rsidRPr="00F35C1C">
        <w:rPr>
          <w:rFonts w:ascii="Arial" w:hAnsi="Arial" w:cs="Arial"/>
        </w:rPr>
        <w:t>representativa das várias instituições</w:t>
      </w:r>
      <w:r w:rsidR="00D42CF6">
        <w:rPr>
          <w:rFonts w:ascii="Arial" w:hAnsi="Arial" w:cs="Arial"/>
        </w:rPr>
        <w:t xml:space="preserve"> </w:t>
      </w:r>
      <w:r w:rsidR="00575753">
        <w:rPr>
          <w:rFonts w:ascii="Arial" w:hAnsi="Arial" w:cs="Arial"/>
        </w:rPr>
        <w:t>do município de Campos Novos</w:t>
      </w:r>
      <w:r w:rsidRPr="00F35C1C">
        <w:rPr>
          <w:rFonts w:ascii="Arial" w:hAnsi="Arial" w:cs="Arial"/>
        </w:rPr>
        <w:t xml:space="preserve">, organizações, entidades, segmentos sociais e setores; de representantes dospoderes Executivo, Legislativo e Judiciário; dos sistemas de ensino; das entidades de trabalhadores/as daeducação; de empresários/as; de órgãos públicos; de entidades e organizações de pais/mães e de estudantes;da sociedade civil; dos movimentos de afirmação da diversidade e </w:t>
      </w:r>
      <w:r w:rsidR="00575753" w:rsidRPr="00575753">
        <w:rPr>
          <w:rFonts w:ascii="Arial" w:hAnsi="Arial" w:cs="Arial"/>
        </w:rPr>
        <w:t>dos conselhos ligados a educação e áreas intersetoriais como assistência social, criança e adolescente, dentre outras.</w:t>
      </w:r>
    </w:p>
    <w:p w:rsidR="00575753" w:rsidRDefault="00575753" w:rsidP="00575753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5753">
        <w:rPr>
          <w:rFonts w:ascii="Arial" w:hAnsi="Arial" w:cs="Arial"/>
          <w:b/>
          <w:bCs/>
          <w:sz w:val="22"/>
          <w:szCs w:val="22"/>
        </w:rPr>
        <w:t xml:space="preserve">Art. 10 </w:t>
      </w:r>
      <w:r w:rsidRPr="00575753">
        <w:rPr>
          <w:rFonts w:ascii="Arial" w:hAnsi="Arial" w:cs="Arial"/>
          <w:sz w:val="22"/>
          <w:szCs w:val="22"/>
        </w:rPr>
        <w:t>São delegados/as eleitos/as na Municipal para a Etapa Regional da IV CONAE, de acordo com a seguinte distribuição:</w:t>
      </w:r>
    </w:p>
    <w:p w:rsidR="00575753" w:rsidRPr="00575753" w:rsidRDefault="00575753" w:rsidP="00575753">
      <w:pPr>
        <w:pStyle w:val="Standard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5753">
        <w:rPr>
          <w:rFonts w:ascii="Arial" w:eastAsia="Arial MT" w:hAnsi="Arial" w:cs="Arial"/>
          <w:sz w:val="22"/>
          <w:szCs w:val="22"/>
          <w:lang w:val="pt-PT"/>
        </w:rPr>
        <w:t>70% dos delegados/as, representando os segmentos educacionais;</w:t>
      </w:r>
    </w:p>
    <w:p w:rsidR="00575753" w:rsidRPr="00575753" w:rsidRDefault="00575753" w:rsidP="00575753">
      <w:pPr>
        <w:pStyle w:val="Standard"/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5753">
        <w:rPr>
          <w:rFonts w:ascii="Arial" w:eastAsia="Arial MT" w:hAnsi="Arial" w:cs="Arial"/>
          <w:sz w:val="22"/>
          <w:szCs w:val="22"/>
          <w:lang w:val="pt-PT"/>
        </w:rPr>
        <w:t>Educação Básica.</w:t>
      </w:r>
    </w:p>
    <w:p w:rsidR="00575753" w:rsidRPr="00575753" w:rsidRDefault="00575753" w:rsidP="00575753">
      <w:pPr>
        <w:pStyle w:val="Standard"/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5753">
        <w:rPr>
          <w:rFonts w:ascii="Arial" w:eastAsia="Arial MT" w:hAnsi="Arial" w:cs="Arial"/>
          <w:sz w:val="22"/>
          <w:szCs w:val="22"/>
          <w:lang w:val="pt-PT"/>
        </w:rPr>
        <w:t>Educação Superior.</w:t>
      </w:r>
    </w:p>
    <w:p w:rsidR="00575753" w:rsidRPr="00575753" w:rsidRDefault="00575753" w:rsidP="00575753">
      <w:pPr>
        <w:pStyle w:val="Standard"/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5753">
        <w:rPr>
          <w:rFonts w:ascii="Arial" w:eastAsia="Arial MT" w:hAnsi="Arial" w:cs="Arial"/>
          <w:sz w:val="22"/>
          <w:szCs w:val="22"/>
          <w:lang w:val="pt-PT"/>
        </w:rPr>
        <w:t xml:space="preserve">Educação Profissional e Técnológica. </w:t>
      </w:r>
    </w:p>
    <w:p w:rsidR="00575753" w:rsidRPr="007A5BD7" w:rsidRDefault="00575753" w:rsidP="00575753">
      <w:pPr>
        <w:pStyle w:val="Standard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A5BD7">
        <w:rPr>
          <w:rFonts w:ascii="Arial" w:eastAsia="Arial MT" w:hAnsi="Arial" w:cs="Arial"/>
          <w:sz w:val="22"/>
          <w:szCs w:val="22"/>
          <w:lang w:val="pt-PT"/>
        </w:rPr>
        <w:t>30% dos delegados/as, representando os segmentos Socias;</w:t>
      </w:r>
    </w:p>
    <w:p w:rsidR="00575753" w:rsidRPr="007A5BD7" w:rsidRDefault="00575753" w:rsidP="00575753">
      <w:pPr>
        <w:pStyle w:val="Standard"/>
        <w:numPr>
          <w:ilvl w:val="1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A5BD7">
        <w:rPr>
          <w:rFonts w:ascii="Arial" w:eastAsia="Calibri" w:hAnsi="Arial" w:cs="Arial"/>
          <w:sz w:val="22"/>
          <w:szCs w:val="22"/>
        </w:rPr>
        <w:t>Quilombolas, Negros, Idoso, Juventude, Campo, Indígenas, EJA, Pessoa Com Deficiência/Público da Educação Especial e LGBT.</w:t>
      </w:r>
    </w:p>
    <w:p w:rsidR="007A5BD7" w:rsidRDefault="00575753" w:rsidP="007A5BD7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75753">
        <w:rPr>
          <w:rFonts w:ascii="Arial" w:eastAsia="SimSun" w:hAnsi="Arial" w:cs="Arial"/>
          <w:b/>
          <w:kern w:val="3"/>
          <w:lang w:eastAsia="zh-CN" w:bidi="hi-IN"/>
        </w:rPr>
        <w:t>§ 1º</w:t>
      </w:r>
      <w:r w:rsidRPr="00575753">
        <w:rPr>
          <w:rFonts w:ascii="Arial" w:eastAsia="SimSun" w:hAnsi="Arial" w:cs="Arial"/>
          <w:kern w:val="3"/>
          <w:lang w:eastAsia="zh-CN" w:bidi="hi-IN"/>
        </w:rPr>
        <w:t xml:space="preserve"> Os representantes dos segmentos Educacionais serão escolhidos na seguinte proporcionalidade: </w:t>
      </w:r>
    </w:p>
    <w:p w:rsidR="007A5BD7" w:rsidRPr="007A5BD7" w:rsidRDefault="00575753" w:rsidP="007A5BD7">
      <w:pPr>
        <w:pStyle w:val="PargrafodaLista"/>
        <w:numPr>
          <w:ilvl w:val="0"/>
          <w:numId w:val="17"/>
        </w:num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A5BD7">
        <w:rPr>
          <w:rFonts w:ascii="Arial" w:eastAsia="Arial MT" w:hAnsi="Arial" w:cs="Arial"/>
          <w:lang w:val="pt-PT"/>
        </w:rPr>
        <w:t>Educação Básica – 50%</w:t>
      </w:r>
    </w:p>
    <w:p w:rsidR="007A5BD7" w:rsidRPr="007A5BD7" w:rsidRDefault="00575753" w:rsidP="007A5BD7">
      <w:pPr>
        <w:pStyle w:val="PargrafodaLista"/>
        <w:numPr>
          <w:ilvl w:val="0"/>
          <w:numId w:val="17"/>
        </w:num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A5BD7">
        <w:rPr>
          <w:rFonts w:ascii="Arial" w:eastAsia="Arial MT" w:hAnsi="Arial" w:cs="Arial"/>
          <w:lang w:val="pt-PT"/>
        </w:rPr>
        <w:t>Educação Superior – 30%</w:t>
      </w:r>
    </w:p>
    <w:p w:rsidR="00575753" w:rsidRPr="007A5BD7" w:rsidRDefault="00575753" w:rsidP="007A5BD7">
      <w:pPr>
        <w:pStyle w:val="PargrafodaLista"/>
        <w:numPr>
          <w:ilvl w:val="0"/>
          <w:numId w:val="17"/>
        </w:num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A5BD7">
        <w:rPr>
          <w:rFonts w:ascii="Arial" w:eastAsia="Arial MT" w:hAnsi="Arial" w:cs="Arial"/>
          <w:lang w:val="pt-PT"/>
        </w:rPr>
        <w:t>Educação Profissional e Técnológica – 20%</w:t>
      </w:r>
    </w:p>
    <w:p w:rsidR="00575753" w:rsidRPr="00575753" w:rsidRDefault="00575753" w:rsidP="00575753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75753">
        <w:rPr>
          <w:rFonts w:ascii="Arial" w:eastAsia="SimSun" w:hAnsi="Arial" w:cs="Arial"/>
          <w:b/>
          <w:color w:val="000000"/>
          <w:kern w:val="3"/>
          <w:lang w:eastAsia="zh-CN" w:bidi="hi-IN"/>
        </w:rPr>
        <w:t>§ 2º</w:t>
      </w:r>
      <w:r w:rsidRPr="00575753">
        <w:rPr>
          <w:rFonts w:ascii="Arial" w:eastAsia="SimSun" w:hAnsi="Arial" w:cs="Arial"/>
          <w:color w:val="000000"/>
          <w:kern w:val="3"/>
          <w:lang w:eastAsia="zh-CN" w:bidi="hi-IN"/>
        </w:rPr>
        <w:t xml:space="preserve"> As vagas não preenchidas nos segmentos serão abertas para outros segmentos que demonstrem interesse, de forma proporcional.</w:t>
      </w:r>
    </w:p>
    <w:p w:rsidR="00575753" w:rsidRPr="00575753" w:rsidRDefault="00575753" w:rsidP="00575753">
      <w:pPr>
        <w:widowControl w:val="0"/>
        <w:autoSpaceDE w:val="0"/>
        <w:autoSpaceDN w:val="0"/>
        <w:spacing w:after="120" w:line="360" w:lineRule="auto"/>
        <w:jc w:val="both"/>
        <w:rPr>
          <w:rFonts w:ascii="Arial" w:eastAsia="Arial MT" w:hAnsi="Arial" w:cs="Arial"/>
          <w:lang w:val="pt-PT"/>
        </w:rPr>
      </w:pPr>
      <w:r w:rsidRPr="00575753">
        <w:rPr>
          <w:rFonts w:ascii="Arial" w:eastAsia="Arial MT" w:hAnsi="Arial" w:cs="Arial"/>
          <w:b/>
          <w:color w:val="000000"/>
          <w:lang w:val="pt-PT"/>
        </w:rPr>
        <w:t>§ 3º</w:t>
      </w:r>
      <w:r w:rsidRPr="00575753">
        <w:rPr>
          <w:rFonts w:ascii="Arial" w:eastAsia="Arial MT" w:hAnsi="Arial" w:cs="Arial"/>
          <w:lang w:val="pt-PT"/>
        </w:rPr>
        <w:t>São delegados/as eleitos/as na Etapa Municipal para a Etapa Regional da IV CONAE de acordo com a distribuição constante na Tabela nº 1.</w:t>
      </w:r>
    </w:p>
    <w:p w:rsidR="00575753" w:rsidRPr="00575753" w:rsidRDefault="00575753" w:rsidP="00575753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lang w:val="pt-PT"/>
        </w:rPr>
      </w:pPr>
      <w:r w:rsidRPr="00575753">
        <w:rPr>
          <w:rFonts w:ascii="Arial" w:eastAsia="Arial MT" w:hAnsi="Arial" w:cs="Arial"/>
          <w:lang w:val="pt-PT"/>
        </w:rPr>
        <w:t>Tabela 1: Distribuição dos/as Delegados/as:</w:t>
      </w:r>
    </w:p>
    <w:tbl>
      <w:tblPr>
        <w:tblStyle w:val="Tabelacomgrade1"/>
        <w:tblW w:w="8818" w:type="dxa"/>
        <w:tblInd w:w="108" w:type="dxa"/>
        <w:tblLook w:val="04A0" w:firstRow="1" w:lastRow="0" w:firstColumn="1" w:lastColumn="0" w:noHBand="0" w:noVBand="1"/>
      </w:tblPr>
      <w:tblGrid>
        <w:gridCol w:w="2963"/>
        <w:gridCol w:w="3276"/>
        <w:gridCol w:w="1268"/>
        <w:gridCol w:w="1311"/>
      </w:tblGrid>
      <w:tr w:rsidR="00575753" w:rsidRPr="007A5BD7" w:rsidTr="007A5BD7">
        <w:trPr>
          <w:trHeight w:val="292"/>
        </w:trPr>
        <w:tc>
          <w:tcPr>
            <w:tcW w:w="3035" w:type="dxa"/>
            <w:shd w:val="clear" w:color="auto" w:fill="BFBFBF"/>
            <w:vAlign w:val="center"/>
          </w:tcPr>
          <w:p w:rsidR="00575753" w:rsidRPr="00575753" w:rsidRDefault="00575753" w:rsidP="00575753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5753">
              <w:rPr>
                <w:rFonts w:ascii="Arial" w:hAnsi="Arial" w:cs="Arial"/>
                <w:b/>
                <w:sz w:val="22"/>
                <w:szCs w:val="22"/>
              </w:rPr>
              <w:t>Delegados</w:t>
            </w:r>
          </w:p>
        </w:tc>
        <w:tc>
          <w:tcPr>
            <w:tcW w:w="3373" w:type="dxa"/>
            <w:shd w:val="clear" w:color="auto" w:fill="BFBFBF"/>
          </w:tcPr>
          <w:p w:rsidR="00575753" w:rsidRPr="00575753" w:rsidRDefault="00575753" w:rsidP="00575753">
            <w:pPr>
              <w:widowControl w:val="0"/>
              <w:autoSpaceDE w:val="0"/>
              <w:spacing w:line="360" w:lineRule="auto"/>
              <w:jc w:val="both"/>
              <w:rPr>
                <w:rFonts w:ascii="Arial" w:eastAsia="Arial MT" w:hAnsi="Arial" w:cs="Arial"/>
                <w:b/>
                <w:sz w:val="22"/>
                <w:szCs w:val="22"/>
                <w:lang w:val="pt-PT"/>
              </w:rPr>
            </w:pPr>
            <w:r w:rsidRPr="00575753">
              <w:rPr>
                <w:rFonts w:ascii="Arial" w:eastAsia="Arial MT" w:hAnsi="Arial" w:cs="Arial"/>
                <w:b/>
                <w:sz w:val="22"/>
                <w:szCs w:val="22"/>
                <w:lang w:val="pt-PT"/>
              </w:rPr>
              <w:t>Titulares</w:t>
            </w:r>
          </w:p>
        </w:tc>
        <w:tc>
          <w:tcPr>
            <w:tcW w:w="1073" w:type="dxa"/>
            <w:shd w:val="clear" w:color="auto" w:fill="BFBFBF"/>
            <w:vAlign w:val="center"/>
          </w:tcPr>
          <w:p w:rsidR="00575753" w:rsidRPr="00575753" w:rsidRDefault="00575753" w:rsidP="00575753">
            <w:pPr>
              <w:widowControl w:val="0"/>
              <w:autoSpaceDE w:val="0"/>
              <w:spacing w:line="360" w:lineRule="auto"/>
              <w:jc w:val="both"/>
              <w:rPr>
                <w:rFonts w:ascii="Arial" w:eastAsia="Arial MT" w:hAnsi="Arial" w:cs="Arial"/>
                <w:b/>
                <w:sz w:val="22"/>
                <w:szCs w:val="22"/>
                <w:lang w:val="pt-PT"/>
              </w:rPr>
            </w:pPr>
            <w:r w:rsidRPr="00575753">
              <w:rPr>
                <w:rFonts w:ascii="Arial" w:eastAsia="Arial MT" w:hAnsi="Arial" w:cs="Arial"/>
                <w:b/>
                <w:sz w:val="22"/>
                <w:szCs w:val="22"/>
                <w:lang w:val="pt-PT"/>
              </w:rPr>
              <w:t xml:space="preserve">Suplentes </w:t>
            </w:r>
          </w:p>
        </w:tc>
        <w:tc>
          <w:tcPr>
            <w:tcW w:w="1337" w:type="dxa"/>
            <w:shd w:val="clear" w:color="auto" w:fill="BFBFBF"/>
          </w:tcPr>
          <w:p w:rsidR="00575753" w:rsidRPr="00575753" w:rsidRDefault="00575753" w:rsidP="00575753">
            <w:pPr>
              <w:widowControl w:val="0"/>
              <w:autoSpaceDE w:val="0"/>
              <w:spacing w:line="360" w:lineRule="auto"/>
              <w:jc w:val="both"/>
              <w:rPr>
                <w:rFonts w:ascii="Arial" w:eastAsia="Arial MT" w:hAnsi="Arial" w:cs="Arial"/>
                <w:b/>
                <w:sz w:val="22"/>
                <w:szCs w:val="22"/>
                <w:lang w:val="pt-PT"/>
              </w:rPr>
            </w:pPr>
            <w:r w:rsidRPr="00575753">
              <w:rPr>
                <w:rFonts w:ascii="Arial" w:eastAsia="Arial MT" w:hAnsi="Arial" w:cs="Arial"/>
                <w:b/>
                <w:sz w:val="22"/>
                <w:szCs w:val="22"/>
                <w:lang w:val="pt-PT"/>
              </w:rPr>
              <w:t>Total</w:t>
            </w:r>
          </w:p>
        </w:tc>
      </w:tr>
      <w:tr w:rsidR="00575753" w:rsidRPr="00575753" w:rsidTr="007A5BD7">
        <w:trPr>
          <w:trHeight w:val="267"/>
        </w:trPr>
        <w:tc>
          <w:tcPr>
            <w:tcW w:w="3035" w:type="dxa"/>
            <w:vAlign w:val="center"/>
          </w:tcPr>
          <w:p w:rsidR="00575753" w:rsidRPr="00575753" w:rsidRDefault="00575753" w:rsidP="00575753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753">
              <w:rPr>
                <w:rFonts w:ascii="Arial" w:hAnsi="Arial" w:cs="Arial"/>
                <w:bCs/>
                <w:sz w:val="22"/>
                <w:szCs w:val="22"/>
              </w:rPr>
              <w:t>Colegiado da Educação</w:t>
            </w:r>
          </w:p>
        </w:tc>
        <w:tc>
          <w:tcPr>
            <w:tcW w:w="3373" w:type="dxa"/>
          </w:tcPr>
          <w:p w:rsidR="00575753" w:rsidRPr="00575753" w:rsidRDefault="00575753" w:rsidP="00575753">
            <w:pPr>
              <w:widowControl w:val="0"/>
              <w:autoSpaceDE w:val="0"/>
              <w:spacing w:line="360" w:lineRule="auto"/>
              <w:jc w:val="both"/>
              <w:rPr>
                <w:rFonts w:ascii="Arial" w:eastAsia="Arial MT" w:hAnsi="Arial" w:cs="Arial"/>
                <w:sz w:val="22"/>
                <w:szCs w:val="22"/>
                <w:lang w:val="pt-PT"/>
              </w:rPr>
            </w:pPr>
            <w:r w:rsidRPr="00575753">
              <w:rPr>
                <w:rFonts w:ascii="Arial" w:eastAsia="Arial MT" w:hAnsi="Arial" w:cs="Arial"/>
                <w:sz w:val="22"/>
                <w:szCs w:val="22"/>
                <w:lang w:val="pt-PT"/>
              </w:rPr>
              <w:t>7 = (EB= 4 + ES= 2 + EPT= 1)*</w:t>
            </w:r>
          </w:p>
        </w:tc>
        <w:tc>
          <w:tcPr>
            <w:tcW w:w="1073" w:type="dxa"/>
            <w:vAlign w:val="center"/>
          </w:tcPr>
          <w:p w:rsidR="00575753" w:rsidRPr="00575753" w:rsidRDefault="00575753" w:rsidP="00575753">
            <w:pPr>
              <w:widowControl w:val="0"/>
              <w:autoSpaceDE w:val="0"/>
              <w:spacing w:line="360" w:lineRule="auto"/>
              <w:jc w:val="both"/>
              <w:rPr>
                <w:rFonts w:ascii="Arial" w:eastAsia="Arial MT" w:hAnsi="Arial" w:cs="Arial"/>
                <w:sz w:val="22"/>
                <w:szCs w:val="22"/>
                <w:lang w:val="pt-PT"/>
              </w:rPr>
            </w:pPr>
            <w:r w:rsidRPr="00575753">
              <w:rPr>
                <w:rFonts w:ascii="Arial" w:eastAsia="Arial MT" w:hAnsi="Arial" w:cs="Arial"/>
                <w:sz w:val="22"/>
                <w:szCs w:val="22"/>
                <w:lang w:val="pt-PT"/>
              </w:rPr>
              <w:t>2</w:t>
            </w:r>
          </w:p>
        </w:tc>
        <w:tc>
          <w:tcPr>
            <w:tcW w:w="1337" w:type="dxa"/>
          </w:tcPr>
          <w:p w:rsidR="00575753" w:rsidRPr="00575753" w:rsidRDefault="00575753" w:rsidP="00575753">
            <w:pPr>
              <w:widowControl w:val="0"/>
              <w:autoSpaceDE w:val="0"/>
              <w:spacing w:line="360" w:lineRule="auto"/>
              <w:jc w:val="both"/>
              <w:rPr>
                <w:rFonts w:ascii="Arial" w:eastAsia="Arial MT" w:hAnsi="Arial" w:cs="Arial"/>
                <w:sz w:val="22"/>
                <w:szCs w:val="22"/>
                <w:lang w:val="pt-PT"/>
              </w:rPr>
            </w:pPr>
            <w:r w:rsidRPr="00575753">
              <w:rPr>
                <w:rFonts w:ascii="Arial" w:eastAsia="Arial MT" w:hAnsi="Arial" w:cs="Arial"/>
                <w:sz w:val="22"/>
                <w:szCs w:val="22"/>
                <w:lang w:val="pt-PT"/>
              </w:rPr>
              <w:t>9</w:t>
            </w:r>
          </w:p>
        </w:tc>
      </w:tr>
      <w:tr w:rsidR="00575753" w:rsidRPr="00575753" w:rsidTr="007A5BD7">
        <w:trPr>
          <w:trHeight w:val="305"/>
        </w:trPr>
        <w:tc>
          <w:tcPr>
            <w:tcW w:w="3035" w:type="dxa"/>
            <w:vAlign w:val="center"/>
          </w:tcPr>
          <w:p w:rsidR="00575753" w:rsidRPr="00575753" w:rsidRDefault="00575753" w:rsidP="00575753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753">
              <w:rPr>
                <w:rFonts w:ascii="Arial" w:hAnsi="Arial" w:cs="Arial"/>
                <w:sz w:val="22"/>
                <w:szCs w:val="22"/>
              </w:rPr>
              <w:t>Diversidade</w:t>
            </w:r>
          </w:p>
        </w:tc>
        <w:tc>
          <w:tcPr>
            <w:tcW w:w="3373" w:type="dxa"/>
          </w:tcPr>
          <w:p w:rsidR="00575753" w:rsidRPr="00575753" w:rsidRDefault="00575753" w:rsidP="00575753">
            <w:pPr>
              <w:widowControl w:val="0"/>
              <w:autoSpaceDE w:val="0"/>
              <w:spacing w:line="360" w:lineRule="auto"/>
              <w:jc w:val="both"/>
              <w:rPr>
                <w:rFonts w:ascii="Arial" w:eastAsia="Arial MT" w:hAnsi="Arial" w:cs="Arial"/>
                <w:sz w:val="22"/>
                <w:szCs w:val="22"/>
                <w:lang w:val="pt-PT"/>
              </w:rPr>
            </w:pPr>
            <w:r w:rsidRPr="00575753">
              <w:rPr>
                <w:rFonts w:ascii="Arial" w:eastAsia="Arial MT" w:hAnsi="Arial" w:cs="Arial"/>
                <w:sz w:val="22"/>
                <w:szCs w:val="22"/>
                <w:lang w:val="pt-PT"/>
              </w:rPr>
              <w:t>3</w:t>
            </w:r>
          </w:p>
        </w:tc>
        <w:tc>
          <w:tcPr>
            <w:tcW w:w="1073" w:type="dxa"/>
            <w:vAlign w:val="center"/>
          </w:tcPr>
          <w:p w:rsidR="00575753" w:rsidRPr="00575753" w:rsidRDefault="00575753" w:rsidP="00575753">
            <w:pPr>
              <w:widowControl w:val="0"/>
              <w:autoSpaceDE w:val="0"/>
              <w:spacing w:line="360" w:lineRule="auto"/>
              <w:jc w:val="both"/>
              <w:rPr>
                <w:rFonts w:ascii="Arial" w:eastAsia="Arial MT" w:hAnsi="Arial" w:cs="Arial"/>
                <w:sz w:val="22"/>
                <w:szCs w:val="22"/>
                <w:lang w:val="pt-PT"/>
              </w:rPr>
            </w:pPr>
            <w:r w:rsidRPr="00575753">
              <w:rPr>
                <w:rFonts w:ascii="Arial" w:eastAsia="Arial MT" w:hAnsi="Arial" w:cs="Arial"/>
                <w:sz w:val="22"/>
                <w:szCs w:val="22"/>
                <w:lang w:val="pt-PT"/>
              </w:rPr>
              <w:t>1</w:t>
            </w:r>
          </w:p>
        </w:tc>
        <w:tc>
          <w:tcPr>
            <w:tcW w:w="1337" w:type="dxa"/>
          </w:tcPr>
          <w:p w:rsidR="00575753" w:rsidRPr="00575753" w:rsidRDefault="00575753" w:rsidP="00575753">
            <w:pPr>
              <w:widowControl w:val="0"/>
              <w:autoSpaceDE w:val="0"/>
              <w:spacing w:line="360" w:lineRule="auto"/>
              <w:jc w:val="both"/>
              <w:rPr>
                <w:rFonts w:ascii="Arial" w:eastAsia="Arial MT" w:hAnsi="Arial" w:cs="Arial"/>
                <w:sz w:val="22"/>
                <w:szCs w:val="22"/>
                <w:lang w:val="pt-PT"/>
              </w:rPr>
            </w:pPr>
            <w:r w:rsidRPr="00575753">
              <w:rPr>
                <w:rFonts w:ascii="Arial" w:eastAsia="Arial MT" w:hAnsi="Arial" w:cs="Arial"/>
                <w:sz w:val="22"/>
                <w:szCs w:val="22"/>
                <w:lang w:val="pt-PT"/>
              </w:rPr>
              <w:t>4</w:t>
            </w:r>
          </w:p>
        </w:tc>
      </w:tr>
    </w:tbl>
    <w:p w:rsidR="00575753" w:rsidRPr="00575753" w:rsidRDefault="00575753" w:rsidP="00575753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575753">
        <w:rPr>
          <w:rFonts w:ascii="Arial" w:eastAsia="SimSun" w:hAnsi="Arial" w:cs="Arial"/>
          <w:color w:val="000000"/>
          <w:kern w:val="3"/>
          <w:lang w:eastAsia="zh-CN" w:bidi="hi-IN"/>
        </w:rPr>
        <w:t>*EB = Educação Básica / ES = Educação Superior / EPT = Educação Profissional e Tecnológica.</w:t>
      </w:r>
    </w:p>
    <w:p w:rsidR="00575753" w:rsidRDefault="00575753" w:rsidP="00575753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575753">
        <w:rPr>
          <w:rFonts w:ascii="Arial" w:eastAsia="SimSun" w:hAnsi="Arial" w:cs="Arial"/>
          <w:b/>
          <w:color w:val="000000"/>
          <w:kern w:val="3"/>
          <w:lang w:eastAsia="zh-CN" w:bidi="hi-IN"/>
        </w:rPr>
        <w:t>§ 4º</w:t>
      </w:r>
      <w:r w:rsidRPr="00575753">
        <w:rPr>
          <w:rFonts w:ascii="Arial" w:eastAsia="SimSun" w:hAnsi="Arial" w:cs="Arial"/>
          <w:color w:val="000000"/>
          <w:kern w:val="3"/>
          <w:lang w:eastAsia="zh-CN" w:bidi="hi-IN"/>
        </w:rPr>
        <w:t xml:space="preserve"> Ficam assegurados 20% para delegados suplentes para a Etapa </w:t>
      </w:r>
      <w:r w:rsidRPr="00575753">
        <w:rPr>
          <w:rFonts w:ascii="Arial" w:eastAsia="SimSun" w:hAnsi="Arial" w:cs="Arial"/>
          <w:kern w:val="3"/>
          <w:lang w:eastAsia="zh-CN" w:bidi="hi-IN"/>
        </w:rPr>
        <w:t>Regional</w:t>
      </w:r>
      <w:r w:rsidRPr="00575753">
        <w:rPr>
          <w:rFonts w:ascii="Arial" w:eastAsia="SimSun" w:hAnsi="Arial" w:cs="Arial"/>
          <w:color w:val="000000"/>
          <w:kern w:val="3"/>
          <w:lang w:eastAsia="zh-CN" w:bidi="hi-IN"/>
        </w:rPr>
        <w:t>;</w:t>
      </w:r>
    </w:p>
    <w:p w:rsidR="00525004" w:rsidRDefault="00525004" w:rsidP="00525004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25004">
        <w:rPr>
          <w:rFonts w:ascii="Arial" w:eastAsia="SimSun" w:hAnsi="Arial" w:cs="Arial"/>
          <w:b/>
          <w:color w:val="000000"/>
          <w:kern w:val="3"/>
          <w:lang w:eastAsia="zh-CN" w:bidi="hi-IN"/>
        </w:rPr>
        <w:t>Art. 1</w:t>
      </w:r>
      <w:r w:rsidR="0018084E">
        <w:rPr>
          <w:rFonts w:ascii="Arial" w:eastAsia="SimSun" w:hAnsi="Arial" w:cs="Arial"/>
          <w:b/>
          <w:color w:val="000000"/>
          <w:kern w:val="3"/>
          <w:lang w:eastAsia="zh-CN" w:bidi="hi-IN"/>
        </w:rPr>
        <w:t>1</w:t>
      </w:r>
      <w:r w:rsidRPr="00525004">
        <w:rPr>
          <w:rFonts w:ascii="Arial" w:eastAsia="SimSun" w:hAnsi="Arial" w:cs="Arial"/>
          <w:color w:val="000000"/>
          <w:kern w:val="3"/>
          <w:lang w:eastAsia="zh-CN" w:bidi="hi-IN"/>
        </w:rPr>
        <w:t xml:space="preserve"> São considerados/as delegados/as natos/as à Etapa </w:t>
      </w:r>
      <w:r w:rsidRPr="00525004">
        <w:rPr>
          <w:rFonts w:ascii="Arial" w:eastAsia="SimSun" w:hAnsi="Arial" w:cs="Arial"/>
          <w:kern w:val="3"/>
          <w:lang w:eastAsia="zh-CN" w:bidi="hi-IN"/>
        </w:rPr>
        <w:t xml:space="preserve">Regional </w:t>
      </w:r>
      <w:r w:rsidRPr="00525004">
        <w:rPr>
          <w:rFonts w:ascii="Arial" w:eastAsia="SimSun" w:hAnsi="Arial" w:cs="Arial"/>
          <w:color w:val="000000"/>
          <w:kern w:val="3"/>
          <w:lang w:eastAsia="zh-CN" w:bidi="hi-IN"/>
        </w:rPr>
        <w:t>da IV CONAE:</w:t>
      </w:r>
    </w:p>
    <w:p w:rsidR="00525004" w:rsidRPr="00525004" w:rsidRDefault="00525004" w:rsidP="00525004">
      <w:pPr>
        <w:pStyle w:val="PargrafodaLista"/>
        <w:numPr>
          <w:ilvl w:val="0"/>
          <w:numId w:val="20"/>
        </w:num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25004">
        <w:rPr>
          <w:rFonts w:ascii="Arial" w:eastAsia="Arial MT" w:hAnsi="Arial" w:cs="Arial"/>
          <w:lang w:val="pt-PT"/>
        </w:rPr>
        <w:t>Coordenador do Fórum Municipal de Educação de Educação. (FME)</w:t>
      </w:r>
    </w:p>
    <w:p w:rsidR="00525004" w:rsidRPr="00525004" w:rsidRDefault="00525004" w:rsidP="00525004">
      <w:pPr>
        <w:pStyle w:val="PargrafodaLista"/>
        <w:numPr>
          <w:ilvl w:val="0"/>
          <w:numId w:val="20"/>
        </w:num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25004">
        <w:rPr>
          <w:rFonts w:ascii="Arial" w:eastAsia="Arial MT" w:hAnsi="Arial" w:cs="Arial"/>
          <w:lang w:val="pt-PT"/>
        </w:rPr>
        <w:t>Os coordenadores de Plenárias de Eixos.</w:t>
      </w:r>
    </w:p>
    <w:p w:rsidR="00525004" w:rsidRPr="00525004" w:rsidRDefault="00525004" w:rsidP="00525004">
      <w:pPr>
        <w:pStyle w:val="PargrafodaLista"/>
        <w:numPr>
          <w:ilvl w:val="0"/>
          <w:numId w:val="20"/>
        </w:num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25004">
        <w:rPr>
          <w:rFonts w:ascii="Arial" w:eastAsia="Arial MT" w:hAnsi="Arial" w:cs="Arial"/>
          <w:lang w:val="pt-PT"/>
        </w:rPr>
        <w:t>O Dirigente Municipal de Educação.</w:t>
      </w:r>
    </w:p>
    <w:p w:rsidR="00525004" w:rsidRPr="00525004" w:rsidRDefault="00525004" w:rsidP="00525004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25004">
        <w:rPr>
          <w:rFonts w:ascii="Arial" w:eastAsia="SimSun" w:hAnsi="Arial" w:cs="Arial"/>
          <w:b/>
          <w:kern w:val="3"/>
          <w:lang w:eastAsia="zh-CN" w:bidi="hi-IN"/>
        </w:rPr>
        <w:t>Art. 1</w:t>
      </w:r>
      <w:r w:rsidR="0018084E">
        <w:rPr>
          <w:rFonts w:ascii="Arial" w:eastAsia="SimSun" w:hAnsi="Arial" w:cs="Arial"/>
          <w:b/>
          <w:kern w:val="3"/>
          <w:lang w:eastAsia="zh-CN" w:bidi="hi-IN"/>
        </w:rPr>
        <w:t>2</w:t>
      </w:r>
      <w:r w:rsidRPr="00525004">
        <w:rPr>
          <w:rFonts w:ascii="Arial" w:eastAsia="SimSun" w:hAnsi="Arial" w:cs="Arial"/>
          <w:kern w:val="3"/>
          <w:lang w:eastAsia="zh-CN" w:bidi="hi-IN"/>
        </w:rPr>
        <w:t xml:space="preserve"> Poderão atuar como observadores/as os/as inscritos/as à Etapa </w:t>
      </w:r>
      <w:r w:rsidRPr="00525004">
        <w:rPr>
          <w:rFonts w:ascii="Arial" w:eastAsia="SimSun" w:hAnsi="Arial" w:cs="Arial"/>
          <w:color w:val="000000"/>
          <w:kern w:val="3"/>
          <w:lang w:eastAsia="zh-CN" w:bidi="hi-IN"/>
        </w:rPr>
        <w:t xml:space="preserve">Municipal </w:t>
      </w:r>
      <w:r w:rsidRPr="00525004">
        <w:rPr>
          <w:rFonts w:ascii="Arial" w:eastAsia="SimSun" w:hAnsi="Arial" w:cs="Arial"/>
          <w:kern w:val="3"/>
          <w:lang w:eastAsia="zh-CN" w:bidi="hi-IN"/>
        </w:rPr>
        <w:t>da IV CONAE, a critério do Fórum Municipal de Educação de Campos Novos: personalidades nacionais e internacionais; representantes de organizações não governamentais; representantes de organismos internacionais e outras representações, interessados/as em acompanhar o desenvolvimento da Conferência Municipal.</w:t>
      </w:r>
    </w:p>
    <w:p w:rsidR="00525004" w:rsidRPr="00525004" w:rsidRDefault="00525004" w:rsidP="0018084E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25004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Parágrafo Único</w:t>
      </w:r>
      <w:r w:rsidRPr="00525004">
        <w:rPr>
          <w:rFonts w:ascii="Arial" w:eastAsia="SimSun" w:hAnsi="Arial" w:cs="Arial"/>
          <w:color w:val="000000"/>
          <w:kern w:val="3"/>
          <w:lang w:eastAsia="zh-CN" w:bidi="hi-IN"/>
        </w:rPr>
        <w:t xml:space="preserve"> – Os coordenadores de Plenárias de Eixos serão credenciados/as como convidados/as da Etapa </w:t>
      </w:r>
      <w:r w:rsidRPr="00525004">
        <w:rPr>
          <w:rFonts w:ascii="Arial" w:eastAsia="SimSun" w:hAnsi="Arial" w:cs="Arial"/>
          <w:kern w:val="3"/>
          <w:lang w:eastAsia="zh-CN" w:bidi="hi-IN"/>
        </w:rPr>
        <w:t xml:space="preserve">Municipal </w:t>
      </w:r>
      <w:r w:rsidRPr="00525004">
        <w:rPr>
          <w:rFonts w:ascii="Arial" w:eastAsia="SimSun" w:hAnsi="Arial" w:cs="Arial"/>
          <w:color w:val="000000"/>
          <w:kern w:val="3"/>
          <w:lang w:eastAsia="zh-CN" w:bidi="hi-IN"/>
        </w:rPr>
        <w:t>da IV CONAE.</w:t>
      </w:r>
    </w:p>
    <w:p w:rsidR="00525004" w:rsidRPr="00525004" w:rsidRDefault="00525004" w:rsidP="0018084E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25004">
        <w:rPr>
          <w:rFonts w:ascii="Arial" w:eastAsia="SimSun" w:hAnsi="Arial" w:cs="Arial"/>
          <w:b/>
          <w:kern w:val="3"/>
          <w:lang w:eastAsia="zh-CN" w:bidi="hi-IN"/>
        </w:rPr>
        <w:t>Art. 1</w:t>
      </w:r>
      <w:r w:rsidR="0018084E">
        <w:rPr>
          <w:rFonts w:ascii="Arial" w:eastAsia="SimSun" w:hAnsi="Arial" w:cs="Arial"/>
          <w:b/>
          <w:kern w:val="3"/>
          <w:lang w:eastAsia="zh-CN" w:bidi="hi-IN"/>
        </w:rPr>
        <w:t>3</w:t>
      </w:r>
      <w:r w:rsidRPr="00525004">
        <w:rPr>
          <w:rFonts w:ascii="Arial" w:eastAsia="SimSun" w:hAnsi="Arial" w:cs="Arial"/>
          <w:kern w:val="3"/>
          <w:lang w:eastAsia="zh-CN" w:bidi="hi-IN"/>
        </w:rPr>
        <w:t xml:space="preserve"> Os/As delegados/as eleitos para a Etapa Regional serão inscritos/as pelo Fórum Municipal de Educação de</w:t>
      </w:r>
      <w:r w:rsidR="0018084E" w:rsidRPr="0018084E">
        <w:rPr>
          <w:rFonts w:ascii="Arial" w:eastAsia="SimSun" w:hAnsi="Arial" w:cs="Arial"/>
          <w:kern w:val="3"/>
          <w:lang w:eastAsia="zh-CN" w:bidi="hi-IN"/>
        </w:rPr>
        <w:t xml:space="preserve"> Campos Novos.</w:t>
      </w:r>
    </w:p>
    <w:p w:rsidR="00525004" w:rsidRPr="00525004" w:rsidRDefault="00525004" w:rsidP="0018084E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25004">
        <w:rPr>
          <w:rFonts w:ascii="Arial" w:eastAsia="SimSun" w:hAnsi="Arial" w:cs="Arial"/>
          <w:b/>
          <w:kern w:val="3"/>
          <w:lang w:eastAsia="zh-CN" w:bidi="hi-IN"/>
        </w:rPr>
        <w:t>§ 1º</w:t>
      </w:r>
      <w:r w:rsidRPr="00525004">
        <w:rPr>
          <w:rFonts w:ascii="Arial" w:eastAsia="SimSun" w:hAnsi="Arial" w:cs="Arial"/>
          <w:kern w:val="3"/>
          <w:lang w:eastAsia="zh-CN" w:bidi="hi-IN"/>
        </w:rPr>
        <w:t xml:space="preserve"> O Fórum Municipal de Educação de </w:t>
      </w:r>
      <w:r w:rsidR="0018084E" w:rsidRPr="0018084E">
        <w:rPr>
          <w:rFonts w:ascii="Arial" w:eastAsia="SimSun" w:hAnsi="Arial" w:cs="Arial"/>
          <w:kern w:val="3"/>
          <w:lang w:eastAsia="zh-CN" w:bidi="hi-IN"/>
        </w:rPr>
        <w:t>Campos Novos</w:t>
      </w:r>
      <w:r w:rsidRPr="00525004">
        <w:rPr>
          <w:rFonts w:ascii="Arial" w:eastAsia="SimSun" w:hAnsi="Arial" w:cs="Arial"/>
          <w:kern w:val="3"/>
          <w:lang w:eastAsia="zh-CN" w:bidi="hi-IN"/>
        </w:rPr>
        <w:t xml:space="preserve"> será responsável pelo processo de homologação dos/as participantes inscritos/as.</w:t>
      </w:r>
    </w:p>
    <w:p w:rsidR="00525004" w:rsidRPr="000D39AB" w:rsidRDefault="00525004" w:rsidP="000D39AB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25004">
        <w:rPr>
          <w:rFonts w:ascii="Arial" w:eastAsia="SimSun" w:hAnsi="Arial" w:cs="Arial"/>
          <w:b/>
          <w:kern w:val="3"/>
          <w:lang w:eastAsia="zh-CN" w:bidi="hi-IN"/>
        </w:rPr>
        <w:t>§ 2º</w:t>
      </w:r>
      <w:r w:rsidRPr="00525004">
        <w:rPr>
          <w:rFonts w:ascii="Arial" w:eastAsia="SimSun" w:hAnsi="Arial" w:cs="Arial"/>
          <w:kern w:val="3"/>
          <w:lang w:eastAsia="zh-CN" w:bidi="hi-IN"/>
        </w:rPr>
        <w:t xml:space="preserve"> Os participantes com alguma deficiência deverão indicar o recurso de acessibilidade necessário para sua plena participação em todas as etapas da Conferência.</w:t>
      </w:r>
    </w:p>
    <w:p w:rsidR="00CF1DB7" w:rsidRDefault="00CF1DB7" w:rsidP="00CF1DB7">
      <w:pPr>
        <w:spacing w:line="360" w:lineRule="auto"/>
        <w:jc w:val="center"/>
        <w:rPr>
          <w:rFonts w:ascii="Arial" w:hAnsi="Arial" w:cs="Arial"/>
          <w:b/>
          <w:bCs/>
        </w:rPr>
      </w:pPr>
      <w:r w:rsidRPr="00CF1DB7">
        <w:rPr>
          <w:rFonts w:ascii="Arial" w:hAnsi="Arial" w:cs="Arial"/>
          <w:b/>
          <w:bCs/>
        </w:rPr>
        <w:t>SEÇÃO I</w:t>
      </w:r>
    </w:p>
    <w:p w:rsidR="00CF1DB7" w:rsidRDefault="00CF1DB7" w:rsidP="00FD0D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1</w:t>
      </w:r>
      <w:r w:rsidR="0018084E">
        <w:rPr>
          <w:rFonts w:ascii="Arial" w:hAnsi="Arial" w:cs="Arial"/>
          <w:b/>
          <w:bCs/>
        </w:rPr>
        <w:t>4</w:t>
      </w:r>
      <w:r w:rsidR="0038408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As inscrições para a participação na IV Conferência Municipal de Educação deverão ser realizadas pelo </w:t>
      </w:r>
      <w:r w:rsidRPr="00B86113">
        <w:rPr>
          <w:rFonts w:ascii="Arial" w:hAnsi="Arial" w:cs="Arial"/>
          <w:b/>
          <w:bCs/>
        </w:rPr>
        <w:t xml:space="preserve">Formulário do Google </w:t>
      </w:r>
      <w:proofErr w:type="spellStart"/>
      <w:r w:rsidRPr="00B86113">
        <w:rPr>
          <w:rFonts w:ascii="Arial" w:hAnsi="Arial" w:cs="Arial"/>
          <w:b/>
          <w:bCs/>
        </w:rPr>
        <w:t>Forms</w:t>
      </w:r>
      <w:proofErr w:type="spellEnd"/>
      <w:r>
        <w:rPr>
          <w:rFonts w:ascii="Arial" w:hAnsi="Arial" w:cs="Arial"/>
        </w:rPr>
        <w:t>, disponibilizado no site da Prefeitura Municipal de Campos Novos</w:t>
      </w:r>
      <w:r w:rsidR="00DE4284">
        <w:rPr>
          <w:rFonts w:ascii="Arial" w:hAnsi="Arial" w:cs="Arial"/>
        </w:rPr>
        <w:t xml:space="preserve"> (</w:t>
      </w:r>
      <w:r w:rsidR="00DE4284" w:rsidRPr="00B86113">
        <w:rPr>
          <w:rFonts w:ascii="Arial" w:hAnsi="Arial" w:cs="Arial"/>
          <w:b/>
          <w:bCs/>
        </w:rPr>
        <w:t>http://www.camposnovos.sc.gov.br</w:t>
      </w:r>
      <w:r w:rsidR="00DE4284">
        <w:rPr>
          <w:rFonts w:ascii="Arial" w:hAnsi="Arial" w:cs="Arial"/>
        </w:rPr>
        <w:t>).</w:t>
      </w:r>
    </w:p>
    <w:p w:rsidR="00CF1DB7" w:rsidRDefault="00CF1DB7" w:rsidP="00FD0D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1º O formulário para inscrição estará disponível a partir de </w:t>
      </w:r>
      <w:r w:rsidRPr="00871B7A">
        <w:rPr>
          <w:rFonts w:ascii="Arial" w:hAnsi="Arial" w:cs="Arial"/>
          <w:b/>
          <w:bCs/>
        </w:rPr>
        <w:t>0</w:t>
      </w:r>
      <w:r w:rsidR="00923AA0">
        <w:rPr>
          <w:rFonts w:ascii="Arial" w:hAnsi="Arial" w:cs="Arial"/>
          <w:b/>
          <w:bCs/>
        </w:rPr>
        <w:t>8</w:t>
      </w:r>
      <w:r w:rsidRPr="00871B7A">
        <w:rPr>
          <w:rFonts w:ascii="Arial" w:hAnsi="Arial" w:cs="Arial"/>
          <w:b/>
          <w:bCs/>
        </w:rPr>
        <w:t xml:space="preserve"> de outubro de 2021</w:t>
      </w:r>
      <w:r>
        <w:rPr>
          <w:rFonts w:ascii="Arial" w:hAnsi="Arial" w:cs="Arial"/>
        </w:rPr>
        <w:t xml:space="preserve">, às </w:t>
      </w:r>
      <w:r w:rsidRPr="00871B7A">
        <w:rPr>
          <w:rFonts w:ascii="Arial" w:hAnsi="Arial" w:cs="Arial"/>
          <w:b/>
          <w:bCs/>
        </w:rPr>
        <w:t>8h</w:t>
      </w:r>
      <w:r>
        <w:rPr>
          <w:rFonts w:ascii="Arial" w:hAnsi="Arial" w:cs="Arial"/>
        </w:rPr>
        <w:t xml:space="preserve"> e encerra-se no dia </w:t>
      </w:r>
      <w:r w:rsidR="00923AA0">
        <w:rPr>
          <w:rFonts w:ascii="Arial" w:hAnsi="Arial" w:cs="Arial"/>
          <w:b/>
          <w:bCs/>
        </w:rPr>
        <w:t>22</w:t>
      </w:r>
      <w:r w:rsidRPr="00871B7A">
        <w:rPr>
          <w:rFonts w:ascii="Arial" w:hAnsi="Arial" w:cs="Arial"/>
          <w:b/>
          <w:bCs/>
        </w:rPr>
        <w:t xml:space="preserve"> de </w:t>
      </w:r>
      <w:r w:rsidR="00923AA0">
        <w:rPr>
          <w:rFonts w:ascii="Arial" w:hAnsi="Arial" w:cs="Arial"/>
          <w:b/>
          <w:bCs/>
        </w:rPr>
        <w:t>outubro</w:t>
      </w:r>
      <w:r w:rsidRPr="00871B7A">
        <w:rPr>
          <w:rFonts w:ascii="Arial" w:hAnsi="Arial" w:cs="Arial"/>
          <w:b/>
          <w:bCs/>
        </w:rPr>
        <w:t xml:space="preserve"> de 2021</w:t>
      </w:r>
      <w:r>
        <w:rPr>
          <w:rFonts w:ascii="Arial" w:hAnsi="Arial" w:cs="Arial"/>
        </w:rPr>
        <w:t xml:space="preserve">, às </w:t>
      </w:r>
      <w:r w:rsidRPr="00871B7A">
        <w:rPr>
          <w:rFonts w:ascii="Arial" w:hAnsi="Arial" w:cs="Arial"/>
          <w:b/>
          <w:bCs/>
        </w:rPr>
        <w:t>12h</w:t>
      </w:r>
      <w:r>
        <w:rPr>
          <w:rFonts w:ascii="Arial" w:hAnsi="Arial" w:cs="Arial"/>
        </w:rPr>
        <w:t>.</w:t>
      </w:r>
    </w:p>
    <w:p w:rsidR="00DE4284" w:rsidRDefault="00DE4284" w:rsidP="00FD0D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2º No ato da inscrição, os participantes com deficiência deverão </w:t>
      </w:r>
      <w:r w:rsidR="00871B7A">
        <w:rPr>
          <w:rFonts w:ascii="Arial" w:hAnsi="Arial" w:cs="Arial"/>
        </w:rPr>
        <w:t>indica-la</w:t>
      </w:r>
      <w:r>
        <w:rPr>
          <w:rFonts w:ascii="Arial" w:hAnsi="Arial" w:cs="Arial"/>
        </w:rPr>
        <w:t xml:space="preserve"> em campo específico.</w:t>
      </w:r>
    </w:p>
    <w:p w:rsidR="00CF1DB7" w:rsidRPr="00B86113" w:rsidRDefault="00CF1DB7" w:rsidP="00FD0D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§</w:t>
      </w:r>
      <w:r w:rsidR="00DE4284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º Todos os inscritos deverão comprometer-se com a leitura dos documentos regulatórios da Conferência Municipal de Educação, disponíveis no site: </w:t>
      </w:r>
      <w:r w:rsidR="00C53FB2" w:rsidRPr="00B86113">
        <w:rPr>
          <w:rFonts w:ascii="Arial" w:hAnsi="Arial" w:cs="Arial"/>
          <w:b/>
          <w:bCs/>
        </w:rPr>
        <w:t>http://www.camposnovos.sc.gov.br</w:t>
      </w:r>
      <w:r w:rsidR="00DE4284" w:rsidRPr="00B86113">
        <w:rPr>
          <w:rFonts w:ascii="Arial" w:hAnsi="Arial" w:cs="Arial"/>
          <w:b/>
          <w:bCs/>
        </w:rPr>
        <w:t>.</w:t>
      </w:r>
    </w:p>
    <w:p w:rsidR="00CF1DB7" w:rsidRPr="00CF1DB7" w:rsidRDefault="00C53FB2" w:rsidP="00FD0D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4º O número de inscritos na Conferência Municipal de Educação até o encerramento no dia </w:t>
      </w:r>
      <w:r w:rsidR="00923AA0">
        <w:rPr>
          <w:rFonts w:ascii="Arial" w:hAnsi="Arial" w:cs="Arial"/>
          <w:b/>
          <w:bCs/>
        </w:rPr>
        <w:t>22</w:t>
      </w:r>
      <w:r w:rsidRPr="00B928C3">
        <w:rPr>
          <w:rFonts w:ascii="Arial" w:hAnsi="Arial" w:cs="Arial"/>
          <w:b/>
          <w:bCs/>
        </w:rPr>
        <w:t xml:space="preserve"> de </w:t>
      </w:r>
      <w:r w:rsidR="00923AA0">
        <w:rPr>
          <w:rFonts w:ascii="Arial" w:hAnsi="Arial" w:cs="Arial"/>
          <w:b/>
          <w:bCs/>
        </w:rPr>
        <w:t>outubro</w:t>
      </w:r>
      <w:r w:rsidRPr="00B928C3">
        <w:rPr>
          <w:rFonts w:ascii="Arial" w:hAnsi="Arial" w:cs="Arial"/>
          <w:b/>
          <w:bCs/>
        </w:rPr>
        <w:t xml:space="preserve"> de 2021</w:t>
      </w:r>
      <w:r>
        <w:rPr>
          <w:rFonts w:ascii="Arial" w:hAnsi="Arial" w:cs="Arial"/>
        </w:rPr>
        <w:t xml:space="preserve">, às </w:t>
      </w:r>
      <w:r w:rsidRPr="00B928C3">
        <w:rPr>
          <w:rFonts w:ascii="Arial" w:hAnsi="Arial" w:cs="Arial"/>
          <w:b/>
          <w:bCs/>
        </w:rPr>
        <w:t>12h,</w:t>
      </w:r>
      <w:r>
        <w:rPr>
          <w:rFonts w:ascii="Arial" w:hAnsi="Arial" w:cs="Arial"/>
        </w:rPr>
        <w:t xml:space="preserve"> serão considerados como referência para os percentuais necessários para o evento.</w:t>
      </w:r>
    </w:p>
    <w:p w:rsidR="008164AE" w:rsidRPr="008164AE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8164AE">
        <w:rPr>
          <w:rFonts w:ascii="Arial" w:hAnsi="Arial" w:cs="Arial"/>
          <w:b/>
          <w:bCs/>
        </w:rPr>
        <w:t>TÍTULO VI</w:t>
      </w:r>
    </w:p>
    <w:p w:rsidR="008164AE" w:rsidRPr="008164AE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8164AE">
        <w:rPr>
          <w:rFonts w:ascii="Arial" w:hAnsi="Arial" w:cs="Arial"/>
          <w:b/>
          <w:bCs/>
        </w:rPr>
        <w:t xml:space="preserve">DA DINÂMICA DA ETAPA </w:t>
      </w:r>
      <w:r>
        <w:rPr>
          <w:rFonts w:ascii="Arial" w:hAnsi="Arial" w:cs="Arial"/>
          <w:b/>
          <w:bCs/>
        </w:rPr>
        <w:t>MUNICIPAL</w:t>
      </w:r>
      <w:r w:rsidRPr="008164AE">
        <w:rPr>
          <w:rFonts w:ascii="Arial" w:hAnsi="Arial" w:cs="Arial"/>
          <w:b/>
          <w:bCs/>
        </w:rPr>
        <w:t xml:space="preserve"> DA IV CONAE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8164AE"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1</w:t>
      </w:r>
      <w:r w:rsidR="0018084E">
        <w:rPr>
          <w:rFonts w:ascii="Arial" w:hAnsi="Arial" w:cs="Arial"/>
          <w:b/>
          <w:bCs/>
        </w:rPr>
        <w:t>5</w:t>
      </w:r>
      <w:r w:rsidRPr="008164AE">
        <w:rPr>
          <w:rFonts w:ascii="Arial" w:hAnsi="Arial" w:cs="Arial"/>
        </w:rPr>
        <w:t xml:space="preserve"> A Etapa </w:t>
      </w:r>
      <w:r>
        <w:rPr>
          <w:rFonts w:ascii="Arial" w:hAnsi="Arial" w:cs="Arial"/>
        </w:rPr>
        <w:t>Municipa</w:t>
      </w:r>
      <w:r w:rsidRPr="008164AE">
        <w:rPr>
          <w:rFonts w:ascii="Arial" w:hAnsi="Arial" w:cs="Arial"/>
        </w:rPr>
        <w:t>l da IV CONAE será estruturada, conforme o documento “Orientações para aRealização da CONAE 2022”, do FNE e terá a seguinte dinâmica:</w:t>
      </w:r>
    </w:p>
    <w:p w:rsidR="008164AE" w:rsidRPr="0017711A" w:rsidRDefault="008164AE" w:rsidP="00FD0D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7711A">
        <w:rPr>
          <w:rFonts w:ascii="Arial" w:hAnsi="Arial" w:cs="Arial"/>
        </w:rPr>
        <w:t>credenciamento;</w:t>
      </w:r>
    </w:p>
    <w:p w:rsidR="008164AE" w:rsidRPr="0017711A" w:rsidRDefault="008164AE" w:rsidP="00FD0D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7711A">
        <w:rPr>
          <w:rFonts w:ascii="Arial" w:hAnsi="Arial" w:cs="Arial"/>
        </w:rPr>
        <w:t>apresentação cultural;</w:t>
      </w:r>
    </w:p>
    <w:p w:rsidR="008164AE" w:rsidRPr="0017711A" w:rsidRDefault="008164AE" w:rsidP="00FD0D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7711A">
        <w:rPr>
          <w:rFonts w:ascii="Arial" w:hAnsi="Arial" w:cs="Arial"/>
        </w:rPr>
        <w:t>solenidade e mesa de abertura;</w:t>
      </w:r>
    </w:p>
    <w:p w:rsidR="008164AE" w:rsidRPr="0017711A" w:rsidRDefault="008164AE" w:rsidP="00FD0D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7711A">
        <w:rPr>
          <w:rFonts w:ascii="Arial" w:hAnsi="Arial" w:cs="Arial"/>
        </w:rPr>
        <w:t>plenária de aprovação do Regimento Interno;</w:t>
      </w:r>
    </w:p>
    <w:p w:rsidR="008164AE" w:rsidRPr="0017711A" w:rsidRDefault="008164AE" w:rsidP="00FD0D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7711A">
        <w:rPr>
          <w:rFonts w:ascii="Arial" w:hAnsi="Arial" w:cs="Arial"/>
        </w:rPr>
        <w:t>plenárias de eixo;</w:t>
      </w:r>
    </w:p>
    <w:p w:rsidR="008164AE" w:rsidRPr="0017711A" w:rsidRDefault="008164AE" w:rsidP="00FD0D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7711A">
        <w:rPr>
          <w:rFonts w:ascii="Arial" w:hAnsi="Arial" w:cs="Arial"/>
        </w:rPr>
        <w:t xml:space="preserve">plenária por segmento para eleição de delegados para a etapa </w:t>
      </w:r>
      <w:r w:rsidR="0018084E">
        <w:rPr>
          <w:rFonts w:ascii="Arial" w:hAnsi="Arial" w:cs="Arial"/>
        </w:rPr>
        <w:t>regional</w:t>
      </w:r>
      <w:r w:rsidRPr="0017711A">
        <w:rPr>
          <w:rFonts w:ascii="Arial" w:hAnsi="Arial" w:cs="Arial"/>
        </w:rPr>
        <w:t>; e,</w:t>
      </w:r>
    </w:p>
    <w:p w:rsidR="008164AE" w:rsidRDefault="008164AE" w:rsidP="00FD0D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7711A">
        <w:rPr>
          <w:rFonts w:ascii="Arial" w:hAnsi="Arial" w:cs="Arial"/>
        </w:rPr>
        <w:t>plenária final</w:t>
      </w:r>
      <w:r w:rsidR="00101042">
        <w:rPr>
          <w:rFonts w:ascii="Arial" w:hAnsi="Arial" w:cs="Arial"/>
        </w:rPr>
        <w:t>; e</w:t>
      </w:r>
    </w:p>
    <w:p w:rsidR="00101042" w:rsidRDefault="00101042" w:rsidP="00FD0D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encerramento.</w:t>
      </w:r>
    </w:p>
    <w:p w:rsidR="00101042" w:rsidRPr="00101042" w:rsidRDefault="00101042" w:rsidP="00101042">
      <w:pPr>
        <w:spacing w:line="360" w:lineRule="auto"/>
        <w:jc w:val="both"/>
        <w:rPr>
          <w:rFonts w:ascii="Arial" w:hAnsi="Arial" w:cs="Arial"/>
        </w:rPr>
      </w:pPr>
      <w:r w:rsidRPr="00101042">
        <w:rPr>
          <w:rFonts w:ascii="Arial" w:hAnsi="Arial" w:cs="Arial"/>
          <w:b/>
          <w:bCs/>
        </w:rPr>
        <w:t>Parágrafo único.</w:t>
      </w:r>
      <w:r w:rsidRPr="00101042">
        <w:rPr>
          <w:rFonts w:ascii="Arial" w:hAnsi="Arial" w:cs="Arial"/>
        </w:rPr>
        <w:t xml:space="preserve"> Está organização poderá ser readequada quando necessário, considerando que essas etapas poderão ser realizadas de forma virtual.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8164AE"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1</w:t>
      </w:r>
      <w:r w:rsidR="0018084E">
        <w:rPr>
          <w:rFonts w:ascii="Arial" w:hAnsi="Arial" w:cs="Arial"/>
          <w:b/>
          <w:bCs/>
        </w:rPr>
        <w:t>6</w:t>
      </w:r>
      <w:r w:rsidRPr="008164AE">
        <w:rPr>
          <w:rFonts w:ascii="Arial" w:hAnsi="Arial" w:cs="Arial"/>
        </w:rPr>
        <w:t xml:space="preserve"> Os debates na Etapa </w:t>
      </w:r>
      <w:r w:rsidR="00181C3E">
        <w:rPr>
          <w:rFonts w:ascii="Arial" w:hAnsi="Arial" w:cs="Arial"/>
        </w:rPr>
        <w:t xml:space="preserve">Municipal </w:t>
      </w:r>
      <w:r w:rsidRPr="008164AE">
        <w:rPr>
          <w:rFonts w:ascii="Arial" w:hAnsi="Arial" w:cs="Arial"/>
        </w:rPr>
        <w:t>da IV CONAE</w:t>
      </w:r>
      <w:r w:rsidR="00384080">
        <w:rPr>
          <w:rFonts w:ascii="Arial" w:hAnsi="Arial" w:cs="Arial"/>
        </w:rPr>
        <w:t xml:space="preserve"> </w:t>
      </w:r>
      <w:r w:rsidRPr="008164AE">
        <w:rPr>
          <w:rFonts w:ascii="Arial" w:hAnsi="Arial" w:cs="Arial"/>
        </w:rPr>
        <w:t>deverão orientar-se por uma visão ampla, abrangente,</w:t>
      </w:r>
      <w:r w:rsidR="00BB4E91">
        <w:rPr>
          <w:rFonts w:ascii="Arial" w:hAnsi="Arial" w:cs="Arial"/>
        </w:rPr>
        <w:t xml:space="preserve"> </w:t>
      </w:r>
      <w:r w:rsidRPr="008164AE">
        <w:rPr>
          <w:rFonts w:ascii="Arial" w:hAnsi="Arial" w:cs="Arial"/>
        </w:rPr>
        <w:t>inclusiva e sistêmica da educação, primando pela garantia do processo democrático, pelo respeito mútuoentre os/as participantes, pela promoção da pluralidade de ideias, identidades e expressões, pelaconsideração à representatividadedos segmentos e setores sociais e pelo fortalecimento da articulação entreos entes federados.</w:t>
      </w:r>
    </w:p>
    <w:p w:rsidR="008164AE" w:rsidRPr="00A66C52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A66C52">
        <w:rPr>
          <w:rFonts w:ascii="Arial" w:hAnsi="Arial" w:cs="Arial"/>
          <w:b/>
          <w:bCs/>
        </w:rPr>
        <w:t>TÍTULO VII</w:t>
      </w:r>
    </w:p>
    <w:p w:rsidR="008164AE" w:rsidRPr="00A66C52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A66C52">
        <w:rPr>
          <w:rFonts w:ascii="Arial" w:hAnsi="Arial" w:cs="Arial"/>
          <w:b/>
          <w:bCs/>
        </w:rPr>
        <w:t>DA METODOLOGIA DA CONFERÊNCIA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A66C52"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1</w:t>
      </w:r>
      <w:r w:rsidR="00101042">
        <w:rPr>
          <w:rFonts w:ascii="Arial" w:hAnsi="Arial" w:cs="Arial"/>
          <w:b/>
          <w:bCs/>
        </w:rPr>
        <w:t>7</w:t>
      </w:r>
      <w:r w:rsidRPr="008164AE">
        <w:rPr>
          <w:rFonts w:ascii="Arial" w:hAnsi="Arial" w:cs="Arial"/>
        </w:rPr>
        <w:t xml:space="preserve"> As propostas de emendas aprovadas na Conferência Municipa</w:t>
      </w:r>
      <w:r w:rsidR="00A66C52">
        <w:rPr>
          <w:rFonts w:ascii="Arial" w:hAnsi="Arial" w:cs="Arial"/>
        </w:rPr>
        <w:t>l</w:t>
      </w:r>
      <w:r w:rsidRPr="008164AE">
        <w:rPr>
          <w:rFonts w:ascii="Arial" w:hAnsi="Arial" w:cs="Arial"/>
        </w:rPr>
        <w:t xml:space="preserve"> sistematizadas </w:t>
      </w:r>
      <w:r w:rsidR="00005916">
        <w:rPr>
          <w:rFonts w:ascii="Arial" w:hAnsi="Arial" w:cs="Arial"/>
        </w:rPr>
        <w:t xml:space="preserve">pela </w:t>
      </w:r>
      <w:r w:rsidR="00005916" w:rsidRPr="00F35C1C">
        <w:rPr>
          <w:rFonts w:ascii="Arial" w:hAnsi="Arial" w:cs="Arial"/>
        </w:rPr>
        <w:t xml:space="preserve">Comissão Especial de Monitoramento e Sistematizaçãodo Fórum </w:t>
      </w:r>
      <w:r w:rsidR="00005916">
        <w:rPr>
          <w:rFonts w:ascii="Arial" w:hAnsi="Arial" w:cs="Arial"/>
        </w:rPr>
        <w:t xml:space="preserve">Municipal </w:t>
      </w:r>
      <w:r w:rsidR="00005916" w:rsidRPr="00F35C1C">
        <w:rPr>
          <w:rFonts w:ascii="Arial" w:hAnsi="Arial" w:cs="Arial"/>
        </w:rPr>
        <w:t>de Educação.</w:t>
      </w:r>
    </w:p>
    <w:p w:rsid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A66C52">
        <w:rPr>
          <w:rFonts w:ascii="Arial" w:hAnsi="Arial" w:cs="Arial"/>
          <w:b/>
          <w:bCs/>
        </w:rPr>
        <w:t>Parágrafo Único.</w:t>
      </w:r>
      <w:r w:rsidRPr="008164AE">
        <w:rPr>
          <w:rFonts w:ascii="Arial" w:hAnsi="Arial" w:cs="Arial"/>
        </w:rPr>
        <w:t xml:space="preserve"> No Documento Referência poderão ocorrer três tipos de emendas: a) Aditivas; b)Supressivas; c) Substitutivas.</w:t>
      </w:r>
    </w:p>
    <w:p w:rsidR="00101042" w:rsidRPr="00101042" w:rsidRDefault="00101042" w:rsidP="00FD0D1F">
      <w:pPr>
        <w:spacing w:line="360" w:lineRule="auto"/>
        <w:jc w:val="both"/>
        <w:rPr>
          <w:rFonts w:ascii="Arial" w:hAnsi="Arial" w:cs="Arial"/>
        </w:rPr>
      </w:pPr>
      <w:r w:rsidRPr="00101042">
        <w:rPr>
          <w:rFonts w:ascii="Arial" w:hAnsi="Arial" w:cs="Arial"/>
          <w:b/>
          <w:bCs/>
        </w:rPr>
        <w:t>Art. 18</w:t>
      </w:r>
      <w:r w:rsidRPr="00101042">
        <w:rPr>
          <w:rFonts w:ascii="Arial" w:hAnsi="Arial" w:cs="Arial"/>
        </w:rPr>
        <w:t>As propostas de emendas aprovadas na Conferência Municipal serão sistematizadas e encaminhadas à Comissão Organizadora da Etapa Regional.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A66C52"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1</w:t>
      </w:r>
      <w:r w:rsidR="00F72BEF">
        <w:rPr>
          <w:rFonts w:ascii="Arial" w:hAnsi="Arial" w:cs="Arial"/>
          <w:b/>
          <w:bCs/>
        </w:rPr>
        <w:t>9</w:t>
      </w:r>
      <w:r w:rsidRPr="008164AE">
        <w:rPr>
          <w:rFonts w:ascii="Arial" w:hAnsi="Arial" w:cs="Arial"/>
        </w:rPr>
        <w:t xml:space="preserve"> As discussões realizadas nas atividades da Etapa </w:t>
      </w:r>
      <w:r w:rsidR="00A66C52">
        <w:rPr>
          <w:rFonts w:ascii="Arial" w:hAnsi="Arial" w:cs="Arial"/>
        </w:rPr>
        <w:t>Municipal</w:t>
      </w:r>
      <w:r w:rsidRPr="008164AE">
        <w:rPr>
          <w:rFonts w:ascii="Arial" w:hAnsi="Arial" w:cs="Arial"/>
        </w:rPr>
        <w:t xml:space="preserve"> da IV CONAEse orientarão pelos</w:t>
      </w:r>
      <w:r w:rsidR="00A66C52" w:rsidRPr="008164AE">
        <w:rPr>
          <w:rFonts w:ascii="Arial" w:hAnsi="Arial" w:cs="Arial"/>
        </w:rPr>
        <w:t>conteúdo</w:t>
      </w:r>
      <w:r w:rsidR="00A66C52">
        <w:rPr>
          <w:rFonts w:ascii="Arial" w:hAnsi="Arial" w:cs="Arial"/>
        </w:rPr>
        <w:t>s</w:t>
      </w:r>
      <w:r w:rsidRPr="008164AE">
        <w:rPr>
          <w:rFonts w:ascii="Arial" w:hAnsi="Arial" w:cs="Arial"/>
        </w:rPr>
        <w:t xml:space="preserve"> do Documento Referência encaminhado pelo FNE.</w:t>
      </w:r>
    </w:p>
    <w:p w:rsidR="008164AE" w:rsidRPr="00A66C52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A66C52">
        <w:rPr>
          <w:rFonts w:ascii="Arial" w:hAnsi="Arial" w:cs="Arial"/>
          <w:b/>
          <w:bCs/>
        </w:rPr>
        <w:t>SEÇÃO I</w:t>
      </w:r>
    </w:p>
    <w:p w:rsidR="008164AE" w:rsidRPr="00A66C52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A66C52">
        <w:rPr>
          <w:rFonts w:ascii="Arial" w:hAnsi="Arial" w:cs="Arial"/>
          <w:b/>
          <w:bCs/>
        </w:rPr>
        <w:t>DAS PLENÁRIAS DE EIXO</w:t>
      </w:r>
    </w:p>
    <w:p w:rsidR="00D62696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A66C52">
        <w:rPr>
          <w:rFonts w:ascii="Arial" w:hAnsi="Arial" w:cs="Arial"/>
          <w:b/>
          <w:bCs/>
        </w:rPr>
        <w:t xml:space="preserve">Art. </w:t>
      </w:r>
      <w:r w:rsidR="00F72BEF">
        <w:rPr>
          <w:rFonts w:ascii="Arial" w:hAnsi="Arial" w:cs="Arial"/>
          <w:b/>
          <w:bCs/>
        </w:rPr>
        <w:t>20</w:t>
      </w:r>
      <w:r w:rsidRPr="008164AE">
        <w:rPr>
          <w:rFonts w:ascii="Arial" w:hAnsi="Arial" w:cs="Arial"/>
        </w:rPr>
        <w:t xml:space="preserve"> A coordenação das plenárias de eixo será exercida por membros do Fórum </w:t>
      </w:r>
      <w:r w:rsidR="00005916">
        <w:rPr>
          <w:rFonts w:ascii="Arial" w:hAnsi="Arial" w:cs="Arial"/>
        </w:rPr>
        <w:t xml:space="preserve">Municipal </w:t>
      </w:r>
      <w:r w:rsidRPr="008164AE">
        <w:rPr>
          <w:rFonts w:ascii="Arial" w:hAnsi="Arial" w:cs="Arial"/>
        </w:rPr>
        <w:t xml:space="preserve">de Educação e ouprofissionais do campo da educação recomendados/convidados pela Coordenação do </w:t>
      </w:r>
      <w:r w:rsidR="00005916">
        <w:rPr>
          <w:rFonts w:ascii="Arial" w:hAnsi="Arial" w:cs="Arial"/>
        </w:rPr>
        <w:t>FME de Campos Novos.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005916">
        <w:rPr>
          <w:rFonts w:ascii="Arial" w:hAnsi="Arial" w:cs="Arial"/>
          <w:b/>
          <w:bCs/>
        </w:rPr>
        <w:t xml:space="preserve">Art. </w:t>
      </w:r>
      <w:r w:rsidR="00F72BEF">
        <w:rPr>
          <w:rFonts w:ascii="Arial" w:hAnsi="Arial" w:cs="Arial"/>
          <w:b/>
          <w:bCs/>
        </w:rPr>
        <w:t>21</w:t>
      </w:r>
      <w:r w:rsidRPr="008164AE">
        <w:rPr>
          <w:rFonts w:ascii="Arial" w:hAnsi="Arial" w:cs="Arial"/>
        </w:rPr>
        <w:t xml:space="preserve"> As plenárias de eixo terão as seguintes etapas:</w:t>
      </w:r>
    </w:p>
    <w:p w:rsidR="008164AE" w:rsidRPr="0017711A" w:rsidRDefault="008164AE" w:rsidP="00FD0D1F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17711A">
        <w:rPr>
          <w:rFonts w:ascii="Arial" w:hAnsi="Arial" w:cs="Arial"/>
        </w:rPr>
        <w:t>apresentação</w:t>
      </w:r>
      <w:r w:rsidR="00F72BEF">
        <w:rPr>
          <w:rFonts w:ascii="Arial" w:hAnsi="Arial" w:cs="Arial"/>
        </w:rPr>
        <w:t xml:space="preserve"> do tema central da IV CONAE,</w:t>
      </w:r>
      <w:r w:rsidRPr="0017711A">
        <w:rPr>
          <w:rFonts w:ascii="Arial" w:hAnsi="Arial" w:cs="Arial"/>
        </w:rPr>
        <w:t xml:space="preserve"> da equipe de coordenação</w:t>
      </w:r>
      <w:r w:rsidR="00F72BEF">
        <w:rPr>
          <w:rFonts w:ascii="Arial" w:hAnsi="Arial" w:cs="Arial"/>
        </w:rPr>
        <w:t xml:space="preserve"> e da dinâmica dos trabalhos pelo Coordenador(a) Geral da Conferência</w:t>
      </w:r>
      <w:r w:rsidRPr="0017711A">
        <w:rPr>
          <w:rFonts w:ascii="Arial" w:hAnsi="Arial" w:cs="Arial"/>
        </w:rPr>
        <w:t>.</w:t>
      </w:r>
    </w:p>
    <w:p w:rsidR="008164AE" w:rsidRPr="0017711A" w:rsidRDefault="008164AE" w:rsidP="00FD0D1F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17711A">
        <w:rPr>
          <w:rFonts w:ascii="Arial" w:hAnsi="Arial" w:cs="Arial"/>
        </w:rPr>
        <w:t>leitura do respectivo Eixo Temático e Sub-eixos, com destaques orais.</w:t>
      </w:r>
    </w:p>
    <w:p w:rsidR="008164AE" w:rsidRPr="0017711A" w:rsidRDefault="008164AE" w:rsidP="00FD0D1F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17711A">
        <w:rPr>
          <w:rFonts w:ascii="Arial" w:hAnsi="Arial" w:cs="Arial"/>
        </w:rPr>
        <w:t>discussão dos destaques e votação.</w:t>
      </w:r>
    </w:p>
    <w:p w:rsidR="008164AE" w:rsidRPr="00F825AF" w:rsidRDefault="008164AE" w:rsidP="00F825AF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17711A">
        <w:rPr>
          <w:rFonts w:ascii="Arial" w:hAnsi="Arial" w:cs="Arial"/>
        </w:rPr>
        <w:t>encaminhamentos das deliberações para a plenária final.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005916">
        <w:rPr>
          <w:rFonts w:ascii="Arial" w:hAnsi="Arial" w:cs="Arial"/>
          <w:b/>
          <w:bCs/>
        </w:rPr>
        <w:t xml:space="preserve">Art. </w:t>
      </w:r>
      <w:r w:rsidR="00130A53">
        <w:rPr>
          <w:rFonts w:ascii="Arial" w:hAnsi="Arial" w:cs="Arial"/>
          <w:b/>
          <w:bCs/>
        </w:rPr>
        <w:t>2</w:t>
      </w:r>
      <w:r w:rsidR="00F825AF">
        <w:rPr>
          <w:rFonts w:ascii="Arial" w:hAnsi="Arial" w:cs="Arial"/>
          <w:b/>
          <w:bCs/>
        </w:rPr>
        <w:t>2</w:t>
      </w:r>
      <w:r w:rsidRPr="008164AE">
        <w:rPr>
          <w:rFonts w:ascii="Arial" w:hAnsi="Arial" w:cs="Arial"/>
        </w:rPr>
        <w:t xml:space="preserve"> A discussão e as deliberações terão os seguintes critérios:</w:t>
      </w:r>
    </w:p>
    <w:p w:rsidR="008164AE" w:rsidRPr="00447180" w:rsidRDefault="008164AE" w:rsidP="00FD0D1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47180">
        <w:rPr>
          <w:rFonts w:ascii="Arial" w:hAnsi="Arial" w:cs="Arial"/>
        </w:rPr>
        <w:t xml:space="preserve">As emendas que obtiveram mais de 50% (cinquenta por cento) de votos dos/das presentes nas plenáriasde eixo serão incorporadas ao Relatório Final da Etapa </w:t>
      </w:r>
      <w:r w:rsidR="00005916" w:rsidRPr="00447180">
        <w:rPr>
          <w:rFonts w:ascii="Arial" w:hAnsi="Arial" w:cs="Arial"/>
        </w:rPr>
        <w:t>Municipal</w:t>
      </w:r>
      <w:r w:rsidRPr="00447180">
        <w:rPr>
          <w:rFonts w:ascii="Arial" w:hAnsi="Arial" w:cs="Arial"/>
        </w:rPr>
        <w:t>, sem necessidade de serem encaminhadas àplenária final;</w:t>
      </w:r>
    </w:p>
    <w:p w:rsidR="008164AE" w:rsidRPr="00447180" w:rsidRDefault="008164AE" w:rsidP="00FD0D1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47180">
        <w:rPr>
          <w:rFonts w:ascii="Arial" w:hAnsi="Arial" w:cs="Arial"/>
        </w:rPr>
        <w:t>As emendas que obtiveram entre 30% (trinta por cento) e 50% (cinquenta por cento) de votos dos/daspresentes nas plenárias de eixo serão encaminhadas para apreciação na plenária final;</w:t>
      </w:r>
    </w:p>
    <w:p w:rsidR="008164AE" w:rsidRDefault="008164AE" w:rsidP="00FD0D1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47180">
        <w:rPr>
          <w:rFonts w:ascii="Arial" w:hAnsi="Arial" w:cs="Arial"/>
        </w:rPr>
        <w:t>As emendas destacadas e discutidas nas plenárias de eixo que não obtiverem 30% (trinta por cento) devotos dos/das presentes serão consideradas rejeitadas.</w:t>
      </w:r>
    </w:p>
    <w:p w:rsidR="00F825AF" w:rsidRDefault="00F825AF" w:rsidP="00F825AF">
      <w:pPr>
        <w:spacing w:line="360" w:lineRule="auto"/>
        <w:jc w:val="both"/>
        <w:rPr>
          <w:rFonts w:ascii="Arial" w:hAnsi="Arial" w:cs="Arial"/>
        </w:rPr>
      </w:pPr>
      <w:r w:rsidRPr="00F825AF">
        <w:rPr>
          <w:rFonts w:ascii="Arial" w:hAnsi="Arial" w:cs="Arial"/>
          <w:b/>
          <w:bCs/>
        </w:rPr>
        <w:t>Art. 23</w:t>
      </w:r>
      <w:r w:rsidRPr="00F825AF">
        <w:rPr>
          <w:rFonts w:ascii="Arial" w:hAnsi="Arial" w:cs="Arial"/>
        </w:rPr>
        <w:t>As intervenções na plenária de Eixos serão de no máximo, três minutos, até no máximo 2 intervenções favoráveis e 2 contrárias.</w:t>
      </w:r>
    </w:p>
    <w:p w:rsidR="00F825AF" w:rsidRPr="00F825AF" w:rsidRDefault="00F825AF" w:rsidP="00F825AF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825AF">
        <w:rPr>
          <w:rFonts w:ascii="Arial" w:hAnsi="Arial" w:cs="Arial"/>
          <w:b/>
          <w:bCs/>
          <w:sz w:val="22"/>
          <w:szCs w:val="22"/>
        </w:rPr>
        <w:t>Art. 2</w:t>
      </w:r>
      <w:r w:rsidR="00B157D4">
        <w:rPr>
          <w:rFonts w:ascii="Arial" w:hAnsi="Arial" w:cs="Arial"/>
          <w:b/>
          <w:bCs/>
          <w:sz w:val="22"/>
          <w:szCs w:val="22"/>
        </w:rPr>
        <w:t>4</w:t>
      </w:r>
      <w:r w:rsidRPr="00F825AF">
        <w:rPr>
          <w:rFonts w:ascii="Arial" w:hAnsi="Arial" w:cs="Arial"/>
          <w:sz w:val="22"/>
          <w:szCs w:val="22"/>
        </w:rPr>
        <w:t xml:space="preserve"> Não serão analisadas propostas que não façam parte do Documento Referência de cada Eixo da IV CONAE.</w:t>
      </w:r>
    </w:p>
    <w:p w:rsidR="00F825AF" w:rsidRPr="00F825AF" w:rsidRDefault="00F825AF" w:rsidP="00F825AF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825AF">
        <w:rPr>
          <w:rFonts w:ascii="Arial" w:hAnsi="Arial" w:cs="Arial"/>
          <w:b/>
          <w:sz w:val="22"/>
          <w:szCs w:val="22"/>
        </w:rPr>
        <w:t xml:space="preserve">§ 1º </w:t>
      </w:r>
      <w:r w:rsidRPr="00F825AF">
        <w:rPr>
          <w:rFonts w:ascii="Arial" w:hAnsi="Arial" w:cs="Arial"/>
          <w:sz w:val="22"/>
          <w:szCs w:val="22"/>
        </w:rPr>
        <w:t>As emendas poderão sofrer ajustes de redação a partir de acordos ou consensos formulados por ocasião do processo de votação, vedada a alteração do mérito da proposta.</w:t>
      </w:r>
    </w:p>
    <w:p w:rsidR="00F825AF" w:rsidRPr="00F825AF" w:rsidRDefault="00F825AF" w:rsidP="00F825AF">
      <w:pPr>
        <w:adjustRightInd w:val="0"/>
        <w:spacing w:after="120" w:line="360" w:lineRule="auto"/>
        <w:jc w:val="both"/>
        <w:rPr>
          <w:rFonts w:ascii="Arial" w:hAnsi="Arial" w:cs="Arial"/>
        </w:rPr>
      </w:pPr>
      <w:r w:rsidRPr="00F825AF">
        <w:rPr>
          <w:rFonts w:ascii="Arial" w:hAnsi="Arial" w:cs="Arial"/>
          <w:b/>
        </w:rPr>
        <w:t>§ 2º</w:t>
      </w:r>
      <w:r w:rsidRPr="00F825AF">
        <w:rPr>
          <w:rFonts w:ascii="Arial" w:hAnsi="Arial" w:cs="Arial"/>
        </w:rPr>
        <w:t xml:space="preserve"> Todos os participante</w:t>
      </w:r>
      <w:r>
        <w:rPr>
          <w:rFonts w:ascii="Arial" w:hAnsi="Arial" w:cs="Arial"/>
        </w:rPr>
        <w:t>s</w:t>
      </w:r>
      <w:r w:rsidRPr="00F825AF">
        <w:rPr>
          <w:rFonts w:ascii="Arial" w:hAnsi="Arial" w:cs="Arial"/>
        </w:rPr>
        <w:t xml:space="preserve"> credenciados terão direito a voz e voto a apreciação dos destaques.</w:t>
      </w:r>
    </w:p>
    <w:p w:rsidR="00202F9C" w:rsidRPr="000D39AB" w:rsidRDefault="00F825AF" w:rsidP="000D39AB">
      <w:pPr>
        <w:adjustRightInd w:val="0"/>
        <w:spacing w:after="120" w:line="360" w:lineRule="auto"/>
        <w:jc w:val="both"/>
        <w:rPr>
          <w:rFonts w:ascii="Arial" w:hAnsi="Arial" w:cs="Arial"/>
        </w:rPr>
      </w:pPr>
      <w:r w:rsidRPr="00F825AF">
        <w:rPr>
          <w:rFonts w:ascii="Arial" w:hAnsi="Arial" w:cs="Arial"/>
          <w:b/>
        </w:rPr>
        <w:t>§ 3º</w:t>
      </w:r>
      <w:r w:rsidRPr="00F825AF">
        <w:rPr>
          <w:rFonts w:ascii="Arial" w:hAnsi="Arial" w:cs="Arial"/>
        </w:rPr>
        <w:t xml:space="preserve"> As declarações de voto nas Pl</w:t>
      </w:r>
      <w:r w:rsidR="00B157D4">
        <w:rPr>
          <w:rFonts w:ascii="Arial" w:hAnsi="Arial" w:cs="Arial"/>
        </w:rPr>
        <w:t>e</w:t>
      </w:r>
      <w:r w:rsidRPr="00F825AF">
        <w:rPr>
          <w:rFonts w:ascii="Arial" w:hAnsi="Arial" w:cs="Arial"/>
        </w:rPr>
        <w:t>nárias de Eixos deverão ser por aclamação.</w:t>
      </w:r>
    </w:p>
    <w:p w:rsidR="008164AE" w:rsidRPr="00005916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005916">
        <w:rPr>
          <w:rFonts w:ascii="Arial" w:hAnsi="Arial" w:cs="Arial"/>
          <w:b/>
          <w:bCs/>
        </w:rPr>
        <w:t>SEÇÃO II</w:t>
      </w:r>
    </w:p>
    <w:p w:rsidR="008164AE" w:rsidRPr="00005916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005916">
        <w:rPr>
          <w:rFonts w:ascii="Arial" w:hAnsi="Arial" w:cs="Arial"/>
          <w:b/>
          <w:bCs/>
        </w:rPr>
        <w:t>DA PLENÁRIA FINAL</w:t>
      </w:r>
    </w:p>
    <w:p w:rsidR="00B157D4" w:rsidRPr="00B157D4" w:rsidRDefault="00B157D4" w:rsidP="00B157D4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157D4">
        <w:rPr>
          <w:rFonts w:ascii="Arial" w:hAnsi="Arial" w:cs="Arial"/>
          <w:b/>
          <w:sz w:val="22"/>
          <w:szCs w:val="22"/>
        </w:rPr>
        <w:t>Art. 2</w:t>
      </w:r>
      <w:r>
        <w:rPr>
          <w:rFonts w:ascii="Arial" w:hAnsi="Arial" w:cs="Arial"/>
          <w:b/>
          <w:sz w:val="22"/>
          <w:szCs w:val="22"/>
        </w:rPr>
        <w:t>5</w:t>
      </w:r>
      <w:r w:rsidRPr="00B157D4">
        <w:rPr>
          <w:rFonts w:ascii="Arial" w:hAnsi="Arial" w:cs="Arial"/>
          <w:sz w:val="22"/>
          <w:szCs w:val="22"/>
        </w:rPr>
        <w:t xml:space="preserve"> Na plenária final as propostas que tiveram aprovação nas Planárias de Eixos serão votadas e aprovadas quando obtiverem maioria simples, ou seja, mais de 50% de votos dos/das presentes.</w:t>
      </w:r>
    </w:p>
    <w:p w:rsidR="00B157D4" w:rsidRPr="00B157D4" w:rsidRDefault="00B157D4" w:rsidP="00B157D4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157D4">
        <w:rPr>
          <w:rFonts w:ascii="Arial" w:hAnsi="Arial" w:cs="Arial"/>
          <w:b/>
          <w:sz w:val="22"/>
          <w:szCs w:val="22"/>
        </w:rPr>
        <w:t>§ 1º</w:t>
      </w:r>
      <w:r w:rsidRPr="00B157D4">
        <w:rPr>
          <w:rFonts w:ascii="Arial" w:hAnsi="Arial" w:cs="Arial"/>
          <w:sz w:val="22"/>
          <w:szCs w:val="22"/>
        </w:rPr>
        <w:t xml:space="preserve"> Constarão do Relatório Final da Etapa Municipal da IV CONAE as propostas aprovadas na plenária final.</w:t>
      </w:r>
    </w:p>
    <w:p w:rsidR="00B157D4" w:rsidRPr="00B157D4" w:rsidRDefault="00B157D4" w:rsidP="00B157D4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157D4">
        <w:rPr>
          <w:rFonts w:ascii="Arial" w:hAnsi="Arial" w:cs="Arial"/>
          <w:b/>
          <w:sz w:val="22"/>
          <w:szCs w:val="22"/>
        </w:rPr>
        <w:t>§ 2º</w:t>
      </w:r>
      <w:r w:rsidRPr="00B157D4">
        <w:rPr>
          <w:rFonts w:ascii="Arial" w:hAnsi="Arial" w:cs="Arial"/>
          <w:sz w:val="22"/>
          <w:szCs w:val="22"/>
        </w:rPr>
        <w:t xml:space="preserve"> As emendas que não forem aprovadas na plenária final da Etapa Municipal da IV CONAE constarão nos anais da Conferência.</w:t>
      </w:r>
    </w:p>
    <w:p w:rsidR="00B157D4" w:rsidRPr="00B157D4" w:rsidRDefault="00B157D4" w:rsidP="00B157D4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157D4">
        <w:rPr>
          <w:rFonts w:ascii="Arial" w:hAnsi="Arial" w:cs="Arial"/>
          <w:b/>
          <w:sz w:val="22"/>
          <w:szCs w:val="22"/>
        </w:rPr>
        <w:t>Art. 2</w:t>
      </w:r>
      <w:r>
        <w:rPr>
          <w:rFonts w:ascii="Arial" w:hAnsi="Arial" w:cs="Arial"/>
          <w:b/>
          <w:sz w:val="22"/>
          <w:szCs w:val="22"/>
        </w:rPr>
        <w:t>6</w:t>
      </w:r>
      <w:r w:rsidRPr="00B157D4">
        <w:rPr>
          <w:rFonts w:ascii="Arial" w:hAnsi="Arial" w:cs="Arial"/>
          <w:sz w:val="22"/>
          <w:szCs w:val="22"/>
        </w:rPr>
        <w:t xml:space="preserve"> As intervenções nas plenárias de eixos da Etapa Municipal da IV CONAE deverão acontecer num intervalo máximo de tempo de três minutos para cada participante.</w:t>
      </w:r>
    </w:p>
    <w:p w:rsidR="00B157D4" w:rsidRPr="00B157D4" w:rsidRDefault="00B157D4" w:rsidP="00B157D4">
      <w:pPr>
        <w:adjustRightInd w:val="0"/>
        <w:spacing w:after="120" w:line="360" w:lineRule="auto"/>
        <w:jc w:val="both"/>
        <w:rPr>
          <w:rFonts w:ascii="Arial" w:hAnsi="Arial" w:cs="Arial"/>
        </w:rPr>
      </w:pPr>
      <w:r w:rsidRPr="00B157D4">
        <w:rPr>
          <w:rFonts w:ascii="Arial" w:hAnsi="Arial" w:cs="Arial"/>
          <w:b/>
        </w:rPr>
        <w:t>§ 1º</w:t>
      </w:r>
      <w:r w:rsidRPr="00B157D4">
        <w:rPr>
          <w:rFonts w:ascii="Arial" w:hAnsi="Arial" w:cs="Arial"/>
        </w:rPr>
        <w:t xml:space="preserve"> Cada destaque poderá ter uma intervenção favorável e outra não;</w:t>
      </w:r>
    </w:p>
    <w:p w:rsidR="00B157D4" w:rsidRPr="00B157D4" w:rsidRDefault="00B157D4" w:rsidP="00B157D4">
      <w:pPr>
        <w:adjustRightInd w:val="0"/>
        <w:spacing w:after="120" w:line="360" w:lineRule="auto"/>
        <w:jc w:val="both"/>
        <w:rPr>
          <w:rFonts w:ascii="Arial" w:hAnsi="Arial" w:cs="Arial"/>
        </w:rPr>
      </w:pPr>
      <w:r w:rsidRPr="00B157D4">
        <w:rPr>
          <w:rFonts w:ascii="Arial" w:hAnsi="Arial" w:cs="Arial"/>
          <w:b/>
        </w:rPr>
        <w:t>§ 2º</w:t>
      </w:r>
      <w:r w:rsidRPr="00B157D4">
        <w:rPr>
          <w:rFonts w:ascii="Arial" w:hAnsi="Arial" w:cs="Arial"/>
        </w:rPr>
        <w:t xml:space="preserve"> Havendo necessidade, cabe à coordenação das plenárias submeter ao Fórum Municipal de Educação novas intervenções;</w:t>
      </w:r>
    </w:p>
    <w:p w:rsidR="00B157D4" w:rsidRPr="00B157D4" w:rsidRDefault="00B157D4" w:rsidP="00B157D4">
      <w:pPr>
        <w:adjustRightInd w:val="0"/>
        <w:spacing w:after="120" w:line="360" w:lineRule="auto"/>
        <w:jc w:val="both"/>
        <w:rPr>
          <w:rFonts w:ascii="Arial" w:hAnsi="Arial" w:cs="Arial"/>
        </w:rPr>
      </w:pPr>
      <w:r w:rsidRPr="00B157D4">
        <w:rPr>
          <w:rFonts w:ascii="Arial" w:hAnsi="Arial" w:cs="Arial"/>
          <w:b/>
        </w:rPr>
        <w:t>§ 3º</w:t>
      </w:r>
      <w:r w:rsidRPr="00B157D4">
        <w:rPr>
          <w:rFonts w:ascii="Arial" w:hAnsi="Arial" w:cs="Arial"/>
        </w:rPr>
        <w:t xml:space="preserve"> As declarações de voto na Plenária Final deverão ser por aclamação. </w:t>
      </w:r>
    </w:p>
    <w:p w:rsidR="00B157D4" w:rsidRPr="00B157D4" w:rsidRDefault="00B157D4" w:rsidP="00B157D4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157D4">
        <w:rPr>
          <w:rFonts w:ascii="Arial" w:hAnsi="Arial" w:cs="Arial"/>
          <w:b/>
          <w:sz w:val="22"/>
          <w:szCs w:val="22"/>
        </w:rPr>
        <w:t>Art. 2</w:t>
      </w:r>
      <w:r>
        <w:rPr>
          <w:rFonts w:ascii="Arial" w:hAnsi="Arial" w:cs="Arial"/>
          <w:b/>
          <w:sz w:val="22"/>
          <w:szCs w:val="22"/>
        </w:rPr>
        <w:t>7</w:t>
      </w:r>
      <w:r w:rsidRPr="00B157D4">
        <w:rPr>
          <w:rFonts w:ascii="Arial" w:hAnsi="Arial" w:cs="Arial"/>
          <w:sz w:val="22"/>
          <w:szCs w:val="22"/>
        </w:rPr>
        <w:t xml:space="preserve"> As questões de ordem levantadas deverão versar sobre a pauta em debate e serão resolvidas pela coordenação dos trabalhos que, se necessário, consultará a plenária.</w:t>
      </w:r>
    </w:p>
    <w:p w:rsidR="008164AE" w:rsidRPr="00906DB3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906DB3">
        <w:rPr>
          <w:rFonts w:ascii="Arial" w:hAnsi="Arial" w:cs="Arial"/>
          <w:b/>
          <w:bCs/>
        </w:rPr>
        <w:t>SEÇÃO III</w:t>
      </w:r>
    </w:p>
    <w:p w:rsidR="008164AE" w:rsidRPr="008164AE" w:rsidRDefault="008164AE" w:rsidP="00FD0D1F">
      <w:pPr>
        <w:spacing w:line="360" w:lineRule="auto"/>
        <w:jc w:val="center"/>
        <w:rPr>
          <w:rFonts w:ascii="Arial" w:hAnsi="Arial" w:cs="Arial"/>
        </w:rPr>
      </w:pPr>
      <w:r w:rsidRPr="00906DB3">
        <w:rPr>
          <w:rFonts w:ascii="Arial" w:hAnsi="Arial" w:cs="Arial"/>
          <w:b/>
          <w:bCs/>
        </w:rPr>
        <w:t>DAS MOÇÕES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906DB3"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2</w:t>
      </w:r>
      <w:r w:rsidR="00B157D4">
        <w:rPr>
          <w:rFonts w:ascii="Arial" w:hAnsi="Arial" w:cs="Arial"/>
          <w:b/>
          <w:bCs/>
        </w:rPr>
        <w:t>8</w:t>
      </w:r>
      <w:r w:rsidR="00BB4E91">
        <w:rPr>
          <w:rFonts w:ascii="Arial" w:hAnsi="Arial" w:cs="Arial"/>
          <w:b/>
          <w:bCs/>
        </w:rPr>
        <w:t xml:space="preserve"> </w:t>
      </w:r>
      <w:r w:rsidR="00B157D4">
        <w:rPr>
          <w:rFonts w:ascii="Arial" w:hAnsi="Arial" w:cs="Arial"/>
        </w:rPr>
        <w:t>Os representantes dos segmentos educacionais ou setores sociais só poderão</w:t>
      </w:r>
      <w:r w:rsidRPr="008164AE">
        <w:rPr>
          <w:rFonts w:ascii="Arial" w:hAnsi="Arial" w:cs="Arial"/>
        </w:rPr>
        <w:t xml:space="preserve"> apresentar moções que tenham como conteúdo o tema central e oseixos temáticos da IV CONAE</w:t>
      </w:r>
      <w:r w:rsidR="006C44F3">
        <w:rPr>
          <w:rFonts w:ascii="Arial" w:hAnsi="Arial" w:cs="Arial"/>
        </w:rPr>
        <w:t>.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8164AE">
        <w:rPr>
          <w:rFonts w:ascii="Arial" w:hAnsi="Arial" w:cs="Arial"/>
        </w:rPr>
        <w:t xml:space="preserve">§ 1º Somente serão aceitas moções que forem assinadas por 20% (vinte por cento) ou mais </w:t>
      </w:r>
      <w:r w:rsidR="00B157D4">
        <w:rPr>
          <w:rFonts w:ascii="Arial" w:hAnsi="Arial" w:cs="Arial"/>
        </w:rPr>
        <w:t xml:space="preserve">representantes dos segmentos educacionais ou setores sociais inscritos e credenciados na Etapa Municipal de IV CONAE, </w:t>
      </w:r>
      <w:r w:rsidRPr="008164AE">
        <w:rPr>
          <w:rFonts w:ascii="Arial" w:hAnsi="Arial" w:cs="Arial"/>
        </w:rPr>
        <w:t xml:space="preserve">ou que forem apresentadas por </w:t>
      </w:r>
      <w:r w:rsidR="00B157D4">
        <w:rPr>
          <w:rFonts w:ascii="Arial" w:hAnsi="Arial" w:cs="Arial"/>
        </w:rPr>
        <w:t>5</w:t>
      </w:r>
      <w:r w:rsidRPr="008164AE">
        <w:rPr>
          <w:rFonts w:ascii="Arial" w:hAnsi="Arial" w:cs="Arial"/>
        </w:rPr>
        <w:t xml:space="preserve"> (</w:t>
      </w:r>
      <w:r w:rsidR="00B157D4">
        <w:rPr>
          <w:rFonts w:ascii="Arial" w:hAnsi="Arial" w:cs="Arial"/>
        </w:rPr>
        <w:t>cinco</w:t>
      </w:r>
      <w:r w:rsidRPr="008164AE">
        <w:rPr>
          <w:rFonts w:ascii="Arial" w:hAnsi="Arial" w:cs="Arial"/>
        </w:rPr>
        <w:t xml:space="preserve">)ou mais entidades de abrangência </w:t>
      </w:r>
      <w:r w:rsidR="00B157D4">
        <w:rPr>
          <w:rFonts w:ascii="Arial" w:hAnsi="Arial" w:cs="Arial"/>
        </w:rPr>
        <w:t>municipal,</w:t>
      </w:r>
      <w:r w:rsidRPr="008164AE">
        <w:rPr>
          <w:rFonts w:ascii="Arial" w:hAnsi="Arial" w:cs="Arial"/>
        </w:rPr>
        <w:t xml:space="preserve"> representadas na conferência</w:t>
      </w:r>
      <w:r w:rsidR="006C44F3">
        <w:rPr>
          <w:rFonts w:ascii="Arial" w:hAnsi="Arial" w:cs="Arial"/>
        </w:rPr>
        <w:t>;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8164AE">
        <w:rPr>
          <w:rFonts w:ascii="Arial" w:hAnsi="Arial" w:cs="Arial"/>
        </w:rPr>
        <w:t>§ 2º As moções serão recebidas pela Comissão Especial de Monitoramento e Sistematização em data ehorário definido pela própria Comissão</w:t>
      </w:r>
      <w:r w:rsidR="006C44F3">
        <w:rPr>
          <w:rFonts w:ascii="Arial" w:hAnsi="Arial" w:cs="Arial"/>
        </w:rPr>
        <w:t>;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8164AE">
        <w:rPr>
          <w:rFonts w:ascii="Arial" w:hAnsi="Arial" w:cs="Arial"/>
        </w:rPr>
        <w:t>§ 3º As moções deverão ter, no máximo, uma lauda e não poderão substituir as deliberações da Etapa</w:t>
      </w:r>
      <w:r w:rsidR="00906DB3">
        <w:rPr>
          <w:rFonts w:ascii="Arial" w:hAnsi="Arial" w:cs="Arial"/>
        </w:rPr>
        <w:t xml:space="preserve"> Municipal</w:t>
      </w:r>
      <w:r w:rsidRPr="008164AE">
        <w:rPr>
          <w:rFonts w:ascii="Arial" w:hAnsi="Arial" w:cs="Arial"/>
        </w:rPr>
        <w:t xml:space="preserve"> da IV CONAE</w:t>
      </w:r>
      <w:r w:rsidR="006C44F3">
        <w:rPr>
          <w:rFonts w:ascii="Arial" w:hAnsi="Arial" w:cs="Arial"/>
        </w:rPr>
        <w:t>;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8164AE">
        <w:rPr>
          <w:rFonts w:ascii="Arial" w:hAnsi="Arial" w:cs="Arial"/>
        </w:rPr>
        <w:t>§ 4º As moções terão sua admissibilidade avaliada pela Comissão Especial de Monitoramento eSistematização, segundo os critérios acima enunciados</w:t>
      </w:r>
      <w:r w:rsidR="006C44F3">
        <w:rPr>
          <w:rFonts w:ascii="Arial" w:hAnsi="Arial" w:cs="Arial"/>
        </w:rPr>
        <w:t>;</w:t>
      </w:r>
    </w:p>
    <w:p w:rsidR="00906DB3" w:rsidRPr="00FD0D1F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8164AE">
        <w:rPr>
          <w:rFonts w:ascii="Arial" w:hAnsi="Arial" w:cs="Arial"/>
        </w:rPr>
        <w:t>§ 5º As moções admitidas pela Comissão Especial de Monitoramento e Sistematização serão encaminhadaspara deliberação da Plenária Final.</w:t>
      </w:r>
    </w:p>
    <w:p w:rsidR="008164AE" w:rsidRPr="00906DB3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906DB3">
        <w:rPr>
          <w:rFonts w:ascii="Arial" w:hAnsi="Arial" w:cs="Arial"/>
          <w:b/>
          <w:bCs/>
        </w:rPr>
        <w:t>TÍTULO VIII</w:t>
      </w:r>
    </w:p>
    <w:p w:rsidR="008164AE" w:rsidRPr="00906DB3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906DB3">
        <w:rPr>
          <w:rFonts w:ascii="Arial" w:hAnsi="Arial" w:cs="Arial"/>
          <w:b/>
          <w:bCs/>
        </w:rPr>
        <w:t>DO CREDENCIAMENTO</w:t>
      </w:r>
    </w:p>
    <w:p w:rsidR="008164AE" w:rsidRPr="0000119B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00119B"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2</w:t>
      </w:r>
      <w:r w:rsidR="00A17DAC">
        <w:rPr>
          <w:rFonts w:ascii="Arial" w:hAnsi="Arial" w:cs="Arial"/>
          <w:b/>
          <w:bCs/>
        </w:rPr>
        <w:t>9</w:t>
      </w:r>
      <w:r w:rsidRPr="0000119B">
        <w:rPr>
          <w:rFonts w:ascii="Arial" w:hAnsi="Arial" w:cs="Arial"/>
        </w:rPr>
        <w:t xml:space="preserve"> O credenciamento </w:t>
      </w:r>
      <w:r w:rsidR="008F1825">
        <w:rPr>
          <w:rFonts w:ascii="Arial" w:hAnsi="Arial" w:cs="Arial"/>
        </w:rPr>
        <w:t>dos representantes de segmentos educacionais ou setores sociais</w:t>
      </w:r>
      <w:r w:rsidRPr="0000119B">
        <w:rPr>
          <w:rFonts w:ascii="Arial" w:hAnsi="Arial" w:cs="Arial"/>
        </w:rPr>
        <w:t xml:space="preserve"> à Etapa </w:t>
      </w:r>
      <w:r w:rsidR="00646FB5" w:rsidRPr="0000119B">
        <w:rPr>
          <w:rFonts w:ascii="Arial" w:hAnsi="Arial" w:cs="Arial"/>
        </w:rPr>
        <w:t>Municipal</w:t>
      </w:r>
      <w:r w:rsidRPr="0000119B">
        <w:rPr>
          <w:rFonts w:ascii="Arial" w:hAnsi="Arial" w:cs="Arial"/>
        </w:rPr>
        <w:t xml:space="preserve"> da IV CONAE ocorrerá por meio desistema de on-line</w:t>
      </w:r>
      <w:r w:rsidR="008F1825">
        <w:rPr>
          <w:rFonts w:ascii="Arial" w:hAnsi="Arial" w:cs="Arial"/>
        </w:rPr>
        <w:t xml:space="preserve"> ou</w:t>
      </w:r>
      <w:r w:rsidRPr="0000119B">
        <w:rPr>
          <w:rFonts w:ascii="Arial" w:hAnsi="Arial" w:cs="Arial"/>
        </w:rPr>
        <w:t xml:space="preserve"> junto à estrutura instalada no local do evento, caso seja presencial,conforme horário da programação oficial.</w:t>
      </w:r>
    </w:p>
    <w:p w:rsidR="008164AE" w:rsidRPr="00646FB5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646FB5">
        <w:rPr>
          <w:rFonts w:ascii="Arial" w:hAnsi="Arial" w:cs="Arial"/>
          <w:b/>
          <w:bCs/>
        </w:rPr>
        <w:t>TÍTULO IX</w:t>
      </w:r>
    </w:p>
    <w:p w:rsidR="008164AE" w:rsidRPr="00646FB5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646FB5">
        <w:rPr>
          <w:rFonts w:ascii="Arial" w:hAnsi="Arial" w:cs="Arial"/>
          <w:b/>
          <w:bCs/>
        </w:rPr>
        <w:t>DOS RECURSOS FINANCEIROS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646FB5">
        <w:rPr>
          <w:rFonts w:ascii="Arial" w:hAnsi="Arial" w:cs="Arial"/>
          <w:b/>
          <w:bCs/>
        </w:rPr>
        <w:t xml:space="preserve">Art. </w:t>
      </w:r>
      <w:r w:rsidR="00A17DAC">
        <w:rPr>
          <w:rFonts w:ascii="Arial" w:hAnsi="Arial" w:cs="Arial"/>
          <w:b/>
          <w:bCs/>
        </w:rPr>
        <w:t>30</w:t>
      </w:r>
      <w:r w:rsidRPr="008164AE">
        <w:rPr>
          <w:rFonts w:ascii="Arial" w:hAnsi="Arial" w:cs="Arial"/>
        </w:rPr>
        <w:t xml:space="preserve"> As despesas com a organização e a realização da Etapa </w:t>
      </w:r>
      <w:r w:rsidR="00646FB5">
        <w:rPr>
          <w:rFonts w:ascii="Arial" w:hAnsi="Arial" w:cs="Arial"/>
        </w:rPr>
        <w:t>Municipal</w:t>
      </w:r>
      <w:r w:rsidRPr="008164AE">
        <w:rPr>
          <w:rFonts w:ascii="Arial" w:hAnsi="Arial" w:cs="Arial"/>
        </w:rPr>
        <w:t xml:space="preserve"> da IV CONAE ocorrerão à conta dedotações orçamentárias d</w:t>
      </w:r>
      <w:r w:rsidR="00646FB5">
        <w:rPr>
          <w:rFonts w:ascii="Arial" w:hAnsi="Arial" w:cs="Arial"/>
        </w:rPr>
        <w:t>aSecretaria Municipal de Educação e Cultura</w:t>
      </w:r>
      <w:r w:rsidR="0000119B">
        <w:rPr>
          <w:rFonts w:ascii="Arial" w:hAnsi="Arial" w:cs="Arial"/>
        </w:rPr>
        <w:t xml:space="preserve"> (SMEC)</w:t>
      </w:r>
      <w:r w:rsidR="008F1825">
        <w:rPr>
          <w:rFonts w:ascii="Arial" w:hAnsi="Arial" w:cs="Arial"/>
        </w:rPr>
        <w:t xml:space="preserve"> de Campos Novos, SC</w:t>
      </w:r>
      <w:r w:rsidR="00646FB5">
        <w:rPr>
          <w:rFonts w:ascii="Arial" w:hAnsi="Arial" w:cs="Arial"/>
        </w:rPr>
        <w:t>.</w:t>
      </w:r>
    </w:p>
    <w:p w:rsidR="008164AE" w:rsidRPr="00646FB5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646FB5">
        <w:rPr>
          <w:rFonts w:ascii="Arial" w:hAnsi="Arial" w:cs="Arial"/>
          <w:b/>
          <w:bCs/>
        </w:rPr>
        <w:t>TÍTULO X</w:t>
      </w:r>
    </w:p>
    <w:p w:rsidR="008164AE" w:rsidRPr="00646FB5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646FB5">
        <w:rPr>
          <w:rFonts w:ascii="Arial" w:hAnsi="Arial" w:cs="Arial"/>
          <w:b/>
          <w:bCs/>
        </w:rPr>
        <w:t>PROGRAMAÇÃO DA</w:t>
      </w:r>
      <w:r w:rsidR="00646FB5">
        <w:rPr>
          <w:rFonts w:ascii="Arial" w:hAnsi="Arial" w:cs="Arial"/>
          <w:b/>
          <w:bCs/>
        </w:rPr>
        <w:t xml:space="preserve"> CONFERÊNCIA MUNICIPAL DE EDUCAÇÃO -</w:t>
      </w:r>
      <w:r w:rsidRPr="00646FB5">
        <w:rPr>
          <w:rFonts w:ascii="Arial" w:hAnsi="Arial" w:cs="Arial"/>
          <w:b/>
          <w:bCs/>
        </w:rPr>
        <w:t xml:space="preserve"> IV CONAE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646FB5">
        <w:rPr>
          <w:rFonts w:ascii="Arial" w:hAnsi="Arial" w:cs="Arial"/>
          <w:b/>
          <w:bCs/>
        </w:rPr>
        <w:t xml:space="preserve">Art. </w:t>
      </w:r>
      <w:r w:rsidR="00A17DAC">
        <w:rPr>
          <w:rFonts w:ascii="Arial" w:hAnsi="Arial" w:cs="Arial"/>
          <w:b/>
          <w:bCs/>
        </w:rPr>
        <w:t>31</w:t>
      </w:r>
      <w:r w:rsidRPr="008164AE">
        <w:rPr>
          <w:rFonts w:ascii="Arial" w:hAnsi="Arial" w:cs="Arial"/>
        </w:rPr>
        <w:t xml:space="preserve"> A programação da Conferência </w:t>
      </w:r>
      <w:r w:rsidR="00646FB5">
        <w:rPr>
          <w:rFonts w:ascii="Arial" w:hAnsi="Arial" w:cs="Arial"/>
        </w:rPr>
        <w:t xml:space="preserve">Municipal </w:t>
      </w:r>
      <w:r w:rsidRPr="008164AE">
        <w:rPr>
          <w:rFonts w:ascii="Arial" w:hAnsi="Arial" w:cs="Arial"/>
        </w:rPr>
        <w:t xml:space="preserve">seguirá as orientações definidas pelo Fórum </w:t>
      </w:r>
      <w:r w:rsidR="00646FB5">
        <w:rPr>
          <w:rFonts w:ascii="Arial" w:hAnsi="Arial" w:cs="Arial"/>
        </w:rPr>
        <w:t>Municipal</w:t>
      </w:r>
      <w:r w:rsidRPr="008164AE">
        <w:rPr>
          <w:rFonts w:ascii="Arial" w:hAnsi="Arial" w:cs="Arial"/>
        </w:rPr>
        <w:t xml:space="preserve"> deEducação, constando de Credenciamento, Cerimônia de Abertura, Mesa de Abertura, Votação do Regimento,Mesas e Plenárias de Eixo, Eleição dos Delegados por Segmento, Plenária Final, Homologação dos DelegadosEleitos e Encerramento.</w:t>
      </w:r>
    </w:p>
    <w:p w:rsidR="008164AE" w:rsidRPr="00646FB5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646FB5">
        <w:rPr>
          <w:rFonts w:ascii="Arial" w:hAnsi="Arial" w:cs="Arial"/>
          <w:b/>
          <w:bCs/>
        </w:rPr>
        <w:t>TÍTULO XI</w:t>
      </w:r>
    </w:p>
    <w:p w:rsidR="008164AE" w:rsidRPr="00646FB5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646FB5">
        <w:rPr>
          <w:rFonts w:ascii="Arial" w:hAnsi="Arial" w:cs="Arial"/>
          <w:b/>
          <w:bCs/>
        </w:rPr>
        <w:t>DAS DISPOSIÇÕES GERAIS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646FB5">
        <w:rPr>
          <w:rFonts w:ascii="Arial" w:hAnsi="Arial" w:cs="Arial"/>
          <w:b/>
          <w:bCs/>
        </w:rPr>
        <w:t xml:space="preserve">Art. </w:t>
      </w:r>
      <w:r w:rsidR="00A17DAC">
        <w:rPr>
          <w:rFonts w:ascii="Arial" w:hAnsi="Arial" w:cs="Arial"/>
          <w:b/>
          <w:bCs/>
        </w:rPr>
        <w:t>32</w:t>
      </w:r>
      <w:r w:rsidRPr="008164AE">
        <w:rPr>
          <w:rFonts w:ascii="Arial" w:hAnsi="Arial" w:cs="Arial"/>
        </w:rPr>
        <w:t xml:space="preserve"> O Fórum </w:t>
      </w:r>
      <w:r w:rsidR="00646FB5">
        <w:rPr>
          <w:rFonts w:ascii="Arial" w:hAnsi="Arial" w:cs="Arial"/>
        </w:rPr>
        <w:t>Municipal</w:t>
      </w:r>
      <w:r w:rsidRPr="008164AE">
        <w:rPr>
          <w:rFonts w:ascii="Arial" w:hAnsi="Arial" w:cs="Arial"/>
        </w:rPr>
        <w:t xml:space="preserve"> de Educação promoverá articulação com as redes de ensino, públicas e privadas,</w:t>
      </w:r>
      <w:r w:rsidR="00270F8F">
        <w:rPr>
          <w:rFonts w:ascii="Arial" w:hAnsi="Arial" w:cs="Arial"/>
        </w:rPr>
        <w:t xml:space="preserve"> </w:t>
      </w:r>
      <w:r w:rsidRPr="008164AE">
        <w:rPr>
          <w:rFonts w:ascii="Arial" w:hAnsi="Arial" w:cs="Arial"/>
        </w:rPr>
        <w:t xml:space="preserve">para liberação do profissional, delegados eleitos e natos, para participarem da Conferência </w:t>
      </w:r>
      <w:r w:rsidR="007D4D97">
        <w:rPr>
          <w:rFonts w:ascii="Arial" w:hAnsi="Arial" w:cs="Arial"/>
        </w:rPr>
        <w:t>Regiona</w:t>
      </w:r>
      <w:r w:rsidR="00731B98">
        <w:rPr>
          <w:rFonts w:ascii="Arial" w:hAnsi="Arial" w:cs="Arial"/>
        </w:rPr>
        <w:t>l</w:t>
      </w:r>
      <w:r w:rsidRPr="008164AE">
        <w:rPr>
          <w:rFonts w:ascii="Arial" w:hAnsi="Arial" w:cs="Arial"/>
        </w:rPr>
        <w:t xml:space="preserve"> de</w:t>
      </w:r>
      <w:r w:rsidR="00270F8F">
        <w:rPr>
          <w:rFonts w:ascii="Arial" w:hAnsi="Arial" w:cs="Arial"/>
        </w:rPr>
        <w:t xml:space="preserve"> </w:t>
      </w:r>
      <w:r w:rsidRPr="008164AE">
        <w:rPr>
          <w:rFonts w:ascii="Arial" w:hAnsi="Arial" w:cs="Arial"/>
        </w:rPr>
        <w:t>Educação.</w:t>
      </w:r>
    </w:p>
    <w:p w:rsid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646FB5">
        <w:rPr>
          <w:rFonts w:ascii="Arial" w:hAnsi="Arial" w:cs="Arial"/>
          <w:b/>
          <w:bCs/>
        </w:rPr>
        <w:t>Art.</w:t>
      </w:r>
      <w:r w:rsidR="00A17DAC">
        <w:rPr>
          <w:rFonts w:ascii="Arial" w:hAnsi="Arial" w:cs="Arial"/>
          <w:b/>
          <w:bCs/>
        </w:rPr>
        <w:t>33</w:t>
      </w:r>
      <w:r w:rsidRPr="008164AE">
        <w:rPr>
          <w:rFonts w:ascii="Arial" w:hAnsi="Arial" w:cs="Arial"/>
        </w:rPr>
        <w:t xml:space="preserve"> Os casos omissos neste Regimento serão resolvidos pela Comissão Organizadora </w:t>
      </w:r>
      <w:r w:rsidR="00646FB5">
        <w:rPr>
          <w:rFonts w:ascii="Arial" w:hAnsi="Arial" w:cs="Arial"/>
        </w:rPr>
        <w:t>Municipal</w:t>
      </w:r>
      <w:r w:rsidRPr="008164AE">
        <w:rPr>
          <w:rFonts w:ascii="Arial" w:hAnsi="Arial" w:cs="Arial"/>
        </w:rPr>
        <w:t xml:space="preserve"> da IVCONAE 2021-2022, designada pelo Fórum </w:t>
      </w:r>
      <w:r w:rsidR="00646FB5">
        <w:rPr>
          <w:rFonts w:ascii="Arial" w:hAnsi="Arial" w:cs="Arial"/>
        </w:rPr>
        <w:t>Municipal</w:t>
      </w:r>
      <w:r w:rsidRPr="008164AE">
        <w:rPr>
          <w:rFonts w:ascii="Arial" w:hAnsi="Arial" w:cs="Arial"/>
        </w:rPr>
        <w:t xml:space="preserve"> de Educação.</w:t>
      </w:r>
    </w:p>
    <w:p w:rsidR="007D4D97" w:rsidRDefault="007D4D97" w:rsidP="007D4D97">
      <w:pPr>
        <w:spacing w:line="360" w:lineRule="auto"/>
        <w:jc w:val="right"/>
        <w:rPr>
          <w:rFonts w:ascii="Arial" w:hAnsi="Arial" w:cs="Arial"/>
          <w:b/>
          <w:bCs/>
        </w:rPr>
      </w:pPr>
      <w:r w:rsidRPr="00A17DAC">
        <w:rPr>
          <w:rFonts w:ascii="Arial" w:hAnsi="Arial" w:cs="Arial"/>
          <w:b/>
          <w:bCs/>
        </w:rPr>
        <w:t xml:space="preserve">Campos Novos, SC, </w:t>
      </w:r>
      <w:r w:rsidR="005C0099">
        <w:rPr>
          <w:rFonts w:ascii="Arial" w:hAnsi="Arial" w:cs="Arial"/>
          <w:b/>
          <w:bCs/>
        </w:rPr>
        <w:t xml:space="preserve">20 </w:t>
      </w:r>
      <w:bookmarkStart w:id="0" w:name="_GoBack"/>
      <w:bookmarkEnd w:id="0"/>
      <w:r w:rsidRPr="00A17DAC">
        <w:rPr>
          <w:rFonts w:ascii="Arial" w:hAnsi="Arial" w:cs="Arial"/>
          <w:b/>
          <w:bCs/>
        </w:rPr>
        <w:t>de outubro de 2021.</w:t>
      </w:r>
    </w:p>
    <w:p w:rsidR="00A17DAC" w:rsidRPr="00A17DAC" w:rsidRDefault="00A17DAC" w:rsidP="007D4D9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F92734" w:rsidRPr="00A17DAC" w:rsidRDefault="007D4D97" w:rsidP="000D39AB">
      <w:pPr>
        <w:spacing w:line="360" w:lineRule="auto"/>
        <w:jc w:val="center"/>
        <w:rPr>
          <w:rFonts w:ascii="Arial" w:hAnsi="Arial" w:cs="Arial"/>
          <w:b/>
          <w:bCs/>
        </w:rPr>
      </w:pPr>
      <w:r w:rsidRPr="00A17DAC">
        <w:rPr>
          <w:rFonts w:ascii="Arial" w:hAnsi="Arial" w:cs="Arial"/>
          <w:b/>
          <w:bCs/>
        </w:rPr>
        <w:t>Coordenador do Fórum Municipal de Educação (FME)</w:t>
      </w:r>
    </w:p>
    <w:p w:rsidR="00767117" w:rsidRPr="00F715C2" w:rsidRDefault="00767117" w:rsidP="008F3B38">
      <w:pPr>
        <w:jc w:val="both"/>
        <w:rPr>
          <w:rFonts w:ascii="Arial" w:hAnsi="Arial" w:cs="Arial"/>
        </w:rPr>
      </w:pPr>
    </w:p>
    <w:p w:rsidR="00F715C2" w:rsidRPr="008F3B38" w:rsidRDefault="00F715C2" w:rsidP="008F3B38">
      <w:pPr>
        <w:jc w:val="both"/>
        <w:rPr>
          <w:rFonts w:ascii="Arial" w:hAnsi="Arial" w:cs="Arial"/>
        </w:rPr>
      </w:pPr>
    </w:p>
    <w:sectPr w:rsidR="00F715C2" w:rsidRPr="008F3B38" w:rsidSect="00131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EA4"/>
    <w:multiLevelType w:val="hybridMultilevel"/>
    <w:tmpl w:val="AE4625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76D5"/>
    <w:multiLevelType w:val="multilevel"/>
    <w:tmpl w:val="DCCE6678"/>
    <w:lvl w:ilvl="0">
      <w:start w:val="1"/>
      <w:numFmt w:val="lowerLetter"/>
      <w:lvlText w:val="%1)"/>
      <w:lvlJc w:val="left"/>
      <w:rPr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77F1849"/>
    <w:multiLevelType w:val="hybridMultilevel"/>
    <w:tmpl w:val="97BEF2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435"/>
    <w:multiLevelType w:val="hybridMultilevel"/>
    <w:tmpl w:val="2AC4E8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6280"/>
    <w:multiLevelType w:val="hybridMultilevel"/>
    <w:tmpl w:val="08642012"/>
    <w:lvl w:ilvl="0" w:tplc="6BEEEF2C">
      <w:start w:val="1"/>
      <w:numFmt w:val="upperRoman"/>
      <w:lvlText w:val="%1."/>
      <w:lvlJc w:val="left"/>
      <w:pPr>
        <w:ind w:left="1080" w:hanging="720"/>
      </w:pPr>
      <w:rPr>
        <w:rFonts w:eastAsia="Arial 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135AF"/>
    <w:multiLevelType w:val="hybridMultilevel"/>
    <w:tmpl w:val="7A6293F2"/>
    <w:lvl w:ilvl="0" w:tplc="765AD21A">
      <w:start w:val="1"/>
      <w:numFmt w:val="upperRoman"/>
      <w:lvlText w:val="%1."/>
      <w:lvlJc w:val="left"/>
      <w:pPr>
        <w:ind w:left="720" w:hanging="360"/>
      </w:pPr>
      <w:rPr>
        <w:rFonts w:asciiTheme="minorHAnsi" w:eastAsia="Arial" w:hAnsiTheme="minorHAnsi" w:hint="default"/>
        <w:b/>
        <w:bCs/>
        <w:w w:val="99"/>
        <w:sz w:val="22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C16"/>
    <w:multiLevelType w:val="hybridMultilevel"/>
    <w:tmpl w:val="D482FC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14BE4"/>
    <w:multiLevelType w:val="hybridMultilevel"/>
    <w:tmpl w:val="CE9021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947"/>
    <w:multiLevelType w:val="multilevel"/>
    <w:tmpl w:val="DCCE6678"/>
    <w:lvl w:ilvl="0">
      <w:start w:val="1"/>
      <w:numFmt w:val="lowerLetter"/>
      <w:lvlText w:val="%1)"/>
      <w:lvlJc w:val="left"/>
      <w:rPr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03159EE"/>
    <w:multiLevelType w:val="hybridMultilevel"/>
    <w:tmpl w:val="CE9021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26948"/>
    <w:multiLevelType w:val="hybridMultilevel"/>
    <w:tmpl w:val="84227DA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w w:val="99"/>
        <w:sz w:val="22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52BE3"/>
    <w:multiLevelType w:val="hybridMultilevel"/>
    <w:tmpl w:val="D06A2E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84A2C"/>
    <w:multiLevelType w:val="hybridMultilevel"/>
    <w:tmpl w:val="A5EE12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5B4A"/>
    <w:multiLevelType w:val="hybridMultilevel"/>
    <w:tmpl w:val="EC58A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F3ABC"/>
    <w:multiLevelType w:val="hybridMultilevel"/>
    <w:tmpl w:val="0FC44B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5303D"/>
    <w:multiLevelType w:val="hybridMultilevel"/>
    <w:tmpl w:val="8A36BCE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9325B4"/>
    <w:multiLevelType w:val="hybridMultilevel"/>
    <w:tmpl w:val="62941C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52536"/>
    <w:multiLevelType w:val="hybridMultilevel"/>
    <w:tmpl w:val="754E8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B4BBE"/>
    <w:multiLevelType w:val="hybridMultilevel"/>
    <w:tmpl w:val="0A082B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C102F"/>
    <w:multiLevelType w:val="hybridMultilevel"/>
    <w:tmpl w:val="27E03C92"/>
    <w:lvl w:ilvl="0" w:tplc="765AD21A">
      <w:start w:val="1"/>
      <w:numFmt w:val="upperRoman"/>
      <w:lvlText w:val="%1."/>
      <w:lvlJc w:val="left"/>
      <w:pPr>
        <w:ind w:left="720" w:hanging="360"/>
      </w:pPr>
      <w:rPr>
        <w:rFonts w:asciiTheme="minorHAnsi" w:eastAsia="Arial" w:hAnsiTheme="minorHAnsi" w:hint="default"/>
        <w:b/>
        <w:bCs/>
        <w:w w:val="99"/>
        <w:sz w:val="22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51B56"/>
    <w:multiLevelType w:val="hybridMultilevel"/>
    <w:tmpl w:val="C3BECDC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1"/>
  </w:num>
  <w:num w:numId="5">
    <w:abstractNumId w:val="17"/>
  </w:num>
  <w:num w:numId="6">
    <w:abstractNumId w:val="16"/>
  </w:num>
  <w:num w:numId="7">
    <w:abstractNumId w:val="3"/>
  </w:num>
  <w:num w:numId="8">
    <w:abstractNumId w:val="0"/>
  </w:num>
  <w:num w:numId="9">
    <w:abstractNumId w:val="14"/>
  </w:num>
  <w:num w:numId="10">
    <w:abstractNumId w:val="2"/>
  </w:num>
  <w:num w:numId="11">
    <w:abstractNumId w:val="1"/>
  </w:num>
  <w:num w:numId="12">
    <w:abstractNumId w:val="19"/>
  </w:num>
  <w:num w:numId="13">
    <w:abstractNumId w:val="12"/>
  </w:num>
  <w:num w:numId="14">
    <w:abstractNumId w:val="8"/>
  </w:num>
  <w:num w:numId="15">
    <w:abstractNumId w:val="6"/>
  </w:num>
  <w:num w:numId="16">
    <w:abstractNumId w:val="20"/>
  </w:num>
  <w:num w:numId="17">
    <w:abstractNumId w:val="13"/>
  </w:num>
  <w:num w:numId="18">
    <w:abstractNumId w:val="5"/>
  </w:num>
  <w:num w:numId="19">
    <w:abstractNumId w:val="10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1F83"/>
    <w:rsid w:val="0000119B"/>
    <w:rsid w:val="000015C9"/>
    <w:rsid w:val="00005916"/>
    <w:rsid w:val="000668AE"/>
    <w:rsid w:val="00094060"/>
    <w:rsid w:val="0009794C"/>
    <w:rsid w:val="000B4C63"/>
    <w:rsid w:val="000C2F4B"/>
    <w:rsid w:val="000D39AB"/>
    <w:rsid w:val="000E768A"/>
    <w:rsid w:val="00101042"/>
    <w:rsid w:val="00125D51"/>
    <w:rsid w:val="00130A53"/>
    <w:rsid w:val="00131056"/>
    <w:rsid w:val="00154D6F"/>
    <w:rsid w:val="001712F1"/>
    <w:rsid w:val="0017711A"/>
    <w:rsid w:val="0018084E"/>
    <w:rsid w:val="00181C3E"/>
    <w:rsid w:val="001A658D"/>
    <w:rsid w:val="001D0A06"/>
    <w:rsid w:val="001E27DA"/>
    <w:rsid w:val="00202D72"/>
    <w:rsid w:val="00202F9C"/>
    <w:rsid w:val="002223FC"/>
    <w:rsid w:val="00231134"/>
    <w:rsid w:val="00270F8F"/>
    <w:rsid w:val="00284F4D"/>
    <w:rsid w:val="002B3D95"/>
    <w:rsid w:val="002C2207"/>
    <w:rsid w:val="002F69A0"/>
    <w:rsid w:val="0030722E"/>
    <w:rsid w:val="003340F8"/>
    <w:rsid w:val="0036039F"/>
    <w:rsid w:val="00370BB7"/>
    <w:rsid w:val="00384080"/>
    <w:rsid w:val="00385DC7"/>
    <w:rsid w:val="003B7802"/>
    <w:rsid w:val="00413599"/>
    <w:rsid w:val="00447180"/>
    <w:rsid w:val="00460623"/>
    <w:rsid w:val="0047242C"/>
    <w:rsid w:val="004A2EF8"/>
    <w:rsid w:val="004B6C02"/>
    <w:rsid w:val="004C2236"/>
    <w:rsid w:val="004C452D"/>
    <w:rsid w:val="004D482E"/>
    <w:rsid w:val="00525004"/>
    <w:rsid w:val="00534D0F"/>
    <w:rsid w:val="00575753"/>
    <w:rsid w:val="005A6DDF"/>
    <w:rsid w:val="005A7401"/>
    <w:rsid w:val="005B13E0"/>
    <w:rsid w:val="005C0099"/>
    <w:rsid w:val="005F17BA"/>
    <w:rsid w:val="00620CCF"/>
    <w:rsid w:val="00646FB5"/>
    <w:rsid w:val="00661D10"/>
    <w:rsid w:val="00696A79"/>
    <w:rsid w:val="006A0C2E"/>
    <w:rsid w:val="006A5175"/>
    <w:rsid w:val="006A6453"/>
    <w:rsid w:val="006B2E73"/>
    <w:rsid w:val="006C4028"/>
    <w:rsid w:val="006C44F3"/>
    <w:rsid w:val="006E02C7"/>
    <w:rsid w:val="006E2E5E"/>
    <w:rsid w:val="006E5AB6"/>
    <w:rsid w:val="00703C93"/>
    <w:rsid w:val="00731B98"/>
    <w:rsid w:val="00747905"/>
    <w:rsid w:val="007512C3"/>
    <w:rsid w:val="007668C7"/>
    <w:rsid w:val="00767117"/>
    <w:rsid w:val="007A5BD7"/>
    <w:rsid w:val="007D4D97"/>
    <w:rsid w:val="0081545C"/>
    <w:rsid w:val="008164AE"/>
    <w:rsid w:val="00826C10"/>
    <w:rsid w:val="00871B7A"/>
    <w:rsid w:val="008F1825"/>
    <w:rsid w:val="008F3B38"/>
    <w:rsid w:val="00906DB3"/>
    <w:rsid w:val="00923AA0"/>
    <w:rsid w:val="00943AD4"/>
    <w:rsid w:val="00946902"/>
    <w:rsid w:val="00970BCB"/>
    <w:rsid w:val="009845B0"/>
    <w:rsid w:val="00995B1C"/>
    <w:rsid w:val="009C51EA"/>
    <w:rsid w:val="009D013B"/>
    <w:rsid w:val="009E5AA1"/>
    <w:rsid w:val="00A0774A"/>
    <w:rsid w:val="00A17DAC"/>
    <w:rsid w:val="00A23296"/>
    <w:rsid w:val="00A37DB3"/>
    <w:rsid w:val="00A65640"/>
    <w:rsid w:val="00A66C52"/>
    <w:rsid w:val="00A8525F"/>
    <w:rsid w:val="00AB140F"/>
    <w:rsid w:val="00AB1977"/>
    <w:rsid w:val="00AB39E6"/>
    <w:rsid w:val="00AC488D"/>
    <w:rsid w:val="00AD1F83"/>
    <w:rsid w:val="00AD41BA"/>
    <w:rsid w:val="00B157D4"/>
    <w:rsid w:val="00B15894"/>
    <w:rsid w:val="00B56330"/>
    <w:rsid w:val="00B86113"/>
    <w:rsid w:val="00B928C3"/>
    <w:rsid w:val="00B94966"/>
    <w:rsid w:val="00BA4410"/>
    <w:rsid w:val="00BA7931"/>
    <w:rsid w:val="00BB4E91"/>
    <w:rsid w:val="00BD427A"/>
    <w:rsid w:val="00BD499F"/>
    <w:rsid w:val="00BE7C05"/>
    <w:rsid w:val="00BF1569"/>
    <w:rsid w:val="00C110D0"/>
    <w:rsid w:val="00C206A0"/>
    <w:rsid w:val="00C22A05"/>
    <w:rsid w:val="00C53FB2"/>
    <w:rsid w:val="00CC20F6"/>
    <w:rsid w:val="00CF1DB7"/>
    <w:rsid w:val="00CF7BFA"/>
    <w:rsid w:val="00D016B4"/>
    <w:rsid w:val="00D42CF6"/>
    <w:rsid w:val="00D46BFA"/>
    <w:rsid w:val="00D56822"/>
    <w:rsid w:val="00D62696"/>
    <w:rsid w:val="00DA412B"/>
    <w:rsid w:val="00DE2450"/>
    <w:rsid w:val="00DE4284"/>
    <w:rsid w:val="00E5125A"/>
    <w:rsid w:val="00E60A30"/>
    <w:rsid w:val="00EB0858"/>
    <w:rsid w:val="00EB78B5"/>
    <w:rsid w:val="00EE406E"/>
    <w:rsid w:val="00EE6150"/>
    <w:rsid w:val="00EF767E"/>
    <w:rsid w:val="00F26785"/>
    <w:rsid w:val="00F35C1C"/>
    <w:rsid w:val="00F715C2"/>
    <w:rsid w:val="00F72215"/>
    <w:rsid w:val="00F72BEF"/>
    <w:rsid w:val="00F760AA"/>
    <w:rsid w:val="00F825AF"/>
    <w:rsid w:val="00F8383D"/>
    <w:rsid w:val="00F92734"/>
    <w:rsid w:val="00F93A6C"/>
    <w:rsid w:val="00FA3C99"/>
    <w:rsid w:val="00FC4E83"/>
    <w:rsid w:val="00FD0D1F"/>
    <w:rsid w:val="00FD0DB5"/>
    <w:rsid w:val="00FF513B"/>
    <w:rsid w:val="00FF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749F8-A991-4614-893D-ADAD1CE8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7117"/>
    <w:pPr>
      <w:ind w:left="720"/>
      <w:contextualSpacing/>
    </w:pPr>
  </w:style>
  <w:style w:type="table" w:styleId="Tabelacomgrade">
    <w:name w:val="Table Grid"/>
    <w:basedOn w:val="Tabelanormal"/>
    <w:uiPriority w:val="39"/>
    <w:rsid w:val="00B9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53FB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53FB2"/>
    <w:rPr>
      <w:color w:val="605E5C"/>
      <w:shd w:val="clear" w:color="auto" w:fill="E1DFDD"/>
    </w:rPr>
  </w:style>
  <w:style w:type="paragraph" w:customStyle="1" w:styleId="Standard">
    <w:name w:val="Standard"/>
    <w:rsid w:val="0057575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57575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me@camposnovos.edu.sc.gov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13</Pages>
  <Words>3114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Vinícius Fagundes Parissenti</dc:creator>
  <cp:keywords/>
  <dc:description/>
  <cp:lastModifiedBy>user</cp:lastModifiedBy>
  <cp:revision>158</cp:revision>
  <cp:lastPrinted>2021-10-20T17:19:00Z</cp:lastPrinted>
  <dcterms:created xsi:type="dcterms:W3CDTF">2021-09-13T13:11:00Z</dcterms:created>
  <dcterms:modified xsi:type="dcterms:W3CDTF">2021-10-20T17:54:00Z</dcterms:modified>
</cp:coreProperties>
</file>